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75A279" w14:textId="77777777" w:rsidR="00E56328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199153BB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  <w:r w:rsidR="009E278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</w:p>
    <w:p w14:paraId="7745DFBB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4EA50EFB" w14:textId="43561EA8" w:rsidR="0022631D" w:rsidRPr="00C8066A" w:rsidRDefault="0044251E" w:rsidP="00C8066A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44251E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«ԵՐԵՎԱՆԻ Հ.ԽԱՉԱՏՐՅԱՆԻ  ԱՆՎԱՆ ԹԻՎ199 ՀԻՄՆԱԿԱՆ ԴՊՐՈՑ»  ՊՈԱԿ-</w:t>
      </w:r>
      <w:r w:rsidRPr="0044251E">
        <w:rPr>
          <w:rFonts w:ascii="GHEA Grapalat" w:eastAsia="Times New Roman" w:hAnsi="GHEA Grapalat" w:cs="Sylfaen"/>
          <w:sz w:val="20"/>
          <w:szCs w:val="20"/>
          <w:lang w:eastAsia="ru-RU"/>
        </w:rPr>
        <w:t>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22631D"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 w:rsidR="000E667E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ք.Երևան</w:t>
      </w:r>
      <w:r w:rsidR="00C8066A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, </w:t>
      </w:r>
      <w:proofErr w:type="spellStart"/>
      <w:r>
        <w:rPr>
          <w:rFonts w:ascii="GHEA Grapalat" w:eastAsia="Times New Roman" w:hAnsi="GHEA Grapalat" w:cs="Sylfaen"/>
          <w:sz w:val="20"/>
          <w:szCs w:val="20"/>
          <w:u w:val="single"/>
          <w:lang w:eastAsia="ru-RU"/>
        </w:rPr>
        <w:t>Դավթաշեն</w:t>
      </w:r>
      <w:proofErr w:type="spellEnd"/>
      <w:r w:rsidRPr="0044251E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4-</w:t>
      </w:r>
      <w:proofErr w:type="spellStart"/>
      <w:r>
        <w:rPr>
          <w:rFonts w:ascii="GHEA Grapalat" w:eastAsia="Times New Roman" w:hAnsi="GHEA Grapalat" w:cs="Sylfaen"/>
          <w:sz w:val="20"/>
          <w:szCs w:val="20"/>
          <w:u w:val="single"/>
          <w:lang w:eastAsia="ru-RU"/>
        </w:rPr>
        <w:t>րդ</w:t>
      </w:r>
      <w:proofErr w:type="spellEnd"/>
      <w:r w:rsidRPr="0044251E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0"/>
          <w:szCs w:val="20"/>
          <w:u w:val="single"/>
          <w:lang w:eastAsia="ru-RU"/>
        </w:rPr>
        <w:t>թաղամաս</w:t>
      </w:r>
      <w:proofErr w:type="spellEnd"/>
      <w:r w:rsidRPr="0044251E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C8066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095F07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պատուհանների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Pr="000E667E">
        <w:rPr>
          <w:rFonts w:ascii="GHEA Grapalat" w:eastAsia="Times New Roman" w:hAnsi="GHEA Grapalat" w:cs="Sylfaen"/>
          <w:sz w:val="20"/>
          <w:szCs w:val="20"/>
          <w:lang w:val="af-ZA" w:eastAsia="ru-RU"/>
        </w:rPr>
        <w:t>«199ԴՊ-</w:t>
      </w:r>
      <w:r w:rsidR="00095F07">
        <w:rPr>
          <w:rFonts w:ascii="GHEA Grapalat" w:eastAsia="Times New Roman" w:hAnsi="GHEA Grapalat" w:cs="Sylfaen"/>
          <w:sz w:val="20"/>
          <w:szCs w:val="20"/>
          <w:lang w:val="af-ZA" w:eastAsia="ru-RU"/>
        </w:rPr>
        <w:t>ԳՀԱՊՁԲ-</w:t>
      </w:r>
      <w:r w:rsidR="00AA063B">
        <w:rPr>
          <w:rFonts w:ascii="GHEA Grapalat" w:eastAsia="Times New Roman" w:hAnsi="GHEA Grapalat" w:cs="Sylfaen"/>
          <w:sz w:val="20"/>
          <w:szCs w:val="20"/>
          <w:lang w:val="hy-AM" w:eastAsia="ru-RU"/>
        </w:rPr>
        <w:t>24/1</w:t>
      </w:r>
      <w:r w:rsidRPr="000E667E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Pr="00095F07">
        <w:rPr>
          <w:rFonts w:ascii="GHEA Grapalat" w:hAnsi="GHEA Grapalat" w:cs="Sylfaen"/>
          <w:b/>
          <w:bCs/>
          <w:lang w:val="hy-AM"/>
        </w:rPr>
        <w:t xml:space="preserve"> </w:t>
      </w:r>
      <w:r w:rsidRPr="00095F07">
        <w:rPr>
          <w:rFonts w:ascii="GHEA Grapalat" w:hAnsi="GHEA Grapalat" w:cs="Sylfaen"/>
          <w:b/>
          <w:bCs/>
          <w:lang w:val="af-ZA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2D3C8B60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6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177"/>
        <w:gridCol w:w="104"/>
        <w:gridCol w:w="464"/>
        <w:gridCol w:w="678"/>
        <w:gridCol w:w="144"/>
        <w:gridCol w:w="48"/>
        <w:gridCol w:w="34"/>
        <w:gridCol w:w="45"/>
        <w:gridCol w:w="947"/>
        <w:gridCol w:w="190"/>
        <w:gridCol w:w="382"/>
        <w:gridCol w:w="423"/>
        <w:gridCol w:w="160"/>
        <w:gridCol w:w="48"/>
        <w:gridCol w:w="670"/>
        <w:gridCol w:w="428"/>
        <w:gridCol w:w="275"/>
        <w:gridCol w:w="344"/>
        <w:gridCol w:w="147"/>
        <w:gridCol w:w="380"/>
        <w:gridCol w:w="196"/>
        <w:gridCol w:w="8"/>
        <w:gridCol w:w="59"/>
        <w:gridCol w:w="458"/>
        <w:gridCol w:w="449"/>
        <w:gridCol w:w="39"/>
        <w:gridCol w:w="364"/>
        <w:gridCol w:w="271"/>
        <w:gridCol w:w="208"/>
        <w:gridCol w:w="18"/>
        <w:gridCol w:w="483"/>
        <w:gridCol w:w="570"/>
        <w:gridCol w:w="1426"/>
      </w:tblGrid>
      <w:tr w:rsidR="0022631D" w:rsidRPr="00563767" w14:paraId="41EBC842" w14:textId="77777777" w:rsidTr="0044251E">
        <w:trPr>
          <w:trHeight w:val="146"/>
        </w:trPr>
        <w:tc>
          <w:tcPr>
            <w:tcW w:w="906" w:type="dxa"/>
            <w:gridSpan w:val="3"/>
            <w:shd w:val="clear" w:color="auto" w:fill="auto"/>
            <w:vAlign w:val="center"/>
          </w:tcPr>
          <w:p w14:paraId="06BBB3B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356" w:type="dxa"/>
            <w:gridSpan w:val="31"/>
            <w:shd w:val="clear" w:color="auto" w:fill="auto"/>
            <w:vAlign w:val="center"/>
          </w:tcPr>
          <w:p w14:paraId="69E99AF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3603CA3D" w14:textId="77777777" w:rsidTr="0044251E">
        <w:trPr>
          <w:trHeight w:val="110"/>
        </w:trPr>
        <w:tc>
          <w:tcPr>
            <w:tcW w:w="906" w:type="dxa"/>
            <w:gridSpan w:val="3"/>
            <w:vMerge w:val="restart"/>
            <w:shd w:val="clear" w:color="auto" w:fill="auto"/>
            <w:vAlign w:val="center"/>
          </w:tcPr>
          <w:p w14:paraId="0D6E587B" w14:textId="77777777" w:rsidR="0022631D" w:rsidRPr="00ED2B7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D2B7C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142" w:type="dxa"/>
            <w:gridSpan w:val="2"/>
            <w:vMerge w:val="restart"/>
            <w:shd w:val="clear" w:color="auto" w:fill="auto"/>
            <w:vAlign w:val="center"/>
          </w:tcPr>
          <w:p w14:paraId="5D452B9E" w14:textId="77777777" w:rsidR="0022631D" w:rsidRPr="00ED2B7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1218" w:type="dxa"/>
            <w:gridSpan w:val="5"/>
            <w:vMerge w:val="restart"/>
            <w:shd w:val="clear" w:color="auto" w:fill="auto"/>
            <w:vAlign w:val="center"/>
          </w:tcPr>
          <w:p w14:paraId="41A72A6F" w14:textId="77777777" w:rsidR="0022631D" w:rsidRPr="00ED2B7C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ED2B7C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873" w:type="dxa"/>
            <w:gridSpan w:val="6"/>
            <w:shd w:val="clear" w:color="auto" w:fill="auto"/>
            <w:vAlign w:val="center"/>
          </w:tcPr>
          <w:p w14:paraId="4513BC97" w14:textId="77777777" w:rsidR="0022631D" w:rsidRPr="00ED2B7C" w:rsidRDefault="0022631D" w:rsidP="008C5C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2295" w:type="dxa"/>
            <w:gridSpan w:val="9"/>
            <w:shd w:val="clear" w:color="auto" w:fill="auto"/>
            <w:vAlign w:val="center"/>
          </w:tcPr>
          <w:p w14:paraId="2136C5A6" w14:textId="77777777" w:rsidR="0022631D" w:rsidRPr="00ED2B7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ED2B7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ED2B7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1832" w:type="dxa"/>
            <w:gridSpan w:val="7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492E25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D2B7C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D2B7C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D2B7C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996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7C2E2A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21BB70EB" w14:textId="77777777" w:rsidTr="0044251E">
        <w:trPr>
          <w:trHeight w:val="175"/>
        </w:trPr>
        <w:tc>
          <w:tcPr>
            <w:tcW w:w="906" w:type="dxa"/>
            <w:gridSpan w:val="3"/>
            <w:vMerge/>
            <w:shd w:val="clear" w:color="auto" w:fill="auto"/>
            <w:vAlign w:val="center"/>
          </w:tcPr>
          <w:p w14:paraId="4A725CD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142" w:type="dxa"/>
            <w:gridSpan w:val="2"/>
            <w:vMerge/>
            <w:shd w:val="clear" w:color="auto" w:fill="auto"/>
            <w:vAlign w:val="center"/>
          </w:tcPr>
          <w:p w14:paraId="2060F71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18" w:type="dxa"/>
            <w:gridSpan w:val="5"/>
            <w:vMerge/>
            <w:shd w:val="clear" w:color="auto" w:fill="auto"/>
            <w:vAlign w:val="center"/>
          </w:tcPr>
          <w:p w14:paraId="42F48D7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5" w:type="dxa"/>
            <w:gridSpan w:val="3"/>
            <w:vMerge w:val="restart"/>
            <w:shd w:val="clear" w:color="auto" w:fill="auto"/>
            <w:vAlign w:val="center"/>
          </w:tcPr>
          <w:p w14:paraId="3AE3F316" w14:textId="77777777" w:rsidR="0022631D" w:rsidRPr="0022631D" w:rsidRDefault="0022631D" w:rsidP="00BF41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878" w:type="dxa"/>
            <w:gridSpan w:val="3"/>
            <w:vMerge w:val="restart"/>
            <w:shd w:val="clear" w:color="auto" w:fill="auto"/>
            <w:vAlign w:val="center"/>
          </w:tcPr>
          <w:p w14:paraId="55F15933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295" w:type="dxa"/>
            <w:gridSpan w:val="9"/>
            <w:shd w:val="clear" w:color="auto" w:fill="auto"/>
            <w:vAlign w:val="center"/>
          </w:tcPr>
          <w:p w14:paraId="26F7DAF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32" w:type="dxa"/>
            <w:gridSpan w:val="7"/>
            <w:vMerge/>
            <w:tcBorders>
              <w:right w:val="single" w:sz="4" w:space="0" w:color="auto"/>
            </w:tcBorders>
            <w:shd w:val="clear" w:color="auto" w:fill="auto"/>
          </w:tcPr>
          <w:p w14:paraId="0D96E1C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9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14:paraId="705FAEA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41EB590F" w14:textId="77777777" w:rsidTr="0044251E">
        <w:trPr>
          <w:trHeight w:val="275"/>
        </w:trPr>
        <w:tc>
          <w:tcPr>
            <w:tcW w:w="90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E7A8C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14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42F07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0F45E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FA0F8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7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33837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48487F" w14:textId="77777777" w:rsidR="0022631D" w:rsidRPr="00E4188B" w:rsidRDefault="0022631D" w:rsidP="008C5C29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24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12142B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32" w:type="dxa"/>
            <w:gridSpan w:val="7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29C7BE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96" w:type="dxa"/>
            <w:gridSpan w:val="2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284A354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4251E" w:rsidRPr="00AA063B" w14:paraId="02792C80" w14:textId="77777777" w:rsidTr="0044251E">
        <w:trPr>
          <w:trHeight w:val="716"/>
        </w:trPr>
        <w:tc>
          <w:tcPr>
            <w:tcW w:w="906" w:type="dxa"/>
            <w:gridSpan w:val="3"/>
            <w:shd w:val="clear" w:color="auto" w:fill="auto"/>
            <w:vAlign w:val="center"/>
          </w:tcPr>
          <w:p w14:paraId="7CC473FB" w14:textId="77777777" w:rsidR="0044251E" w:rsidRPr="0022631D" w:rsidRDefault="0044251E" w:rsidP="009615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1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A254BB" w14:textId="77777777" w:rsidR="000E667E" w:rsidRPr="000E667E" w:rsidRDefault="000E667E" w:rsidP="0044251E">
            <w:pPr>
              <w:pStyle w:val="BodyTextIndent2"/>
              <w:spacing w:line="240" w:lineRule="auto"/>
              <w:ind w:left="-12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</w:p>
          <w:p w14:paraId="499936D1" w14:textId="77777777" w:rsidR="000E667E" w:rsidRPr="000E667E" w:rsidRDefault="000E667E" w:rsidP="0044251E">
            <w:pPr>
              <w:pStyle w:val="BodyTextIndent2"/>
              <w:spacing w:line="240" w:lineRule="auto"/>
              <w:ind w:left="-12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</w:p>
          <w:p w14:paraId="15D8C233" w14:textId="77777777" w:rsidR="0044251E" w:rsidRPr="00095F07" w:rsidRDefault="00095F07" w:rsidP="0044251E">
            <w:pPr>
              <w:pStyle w:val="BodyTextIndent2"/>
              <w:spacing w:line="240" w:lineRule="auto"/>
              <w:ind w:left="-12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պատուհաններ</w:t>
            </w:r>
            <w:proofErr w:type="spellEnd"/>
          </w:p>
          <w:p w14:paraId="379EE2F0" w14:textId="77777777" w:rsidR="0044251E" w:rsidRPr="000E667E" w:rsidRDefault="0044251E" w:rsidP="009615A4">
            <w:pPr>
              <w:ind w:left="36" w:hanging="36"/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</w:p>
        </w:tc>
        <w:tc>
          <w:tcPr>
            <w:tcW w:w="12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74E4CE" w14:textId="77777777" w:rsidR="0044251E" w:rsidRPr="0044251E" w:rsidRDefault="002B1B4A" w:rsidP="009615A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ք</w:t>
            </w:r>
            <w:r w:rsidR="00095F07">
              <w:rPr>
                <w:rFonts w:ascii="GHEA Grapalat" w:hAnsi="GHEA Grapalat"/>
                <w:sz w:val="18"/>
                <w:szCs w:val="18"/>
              </w:rPr>
              <w:t>.մ</w:t>
            </w:r>
            <w:proofErr w:type="spellEnd"/>
            <w:r w:rsidR="00095F07">
              <w:rPr>
                <w:rFonts w:ascii="GHEA Grapalat" w:hAnsi="GHEA Grapalat"/>
                <w:sz w:val="18"/>
                <w:szCs w:val="18"/>
              </w:rPr>
              <w:t>.</w:t>
            </w:r>
          </w:p>
        </w:tc>
        <w:tc>
          <w:tcPr>
            <w:tcW w:w="9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7AA7F3" w14:textId="2C5E0109" w:rsidR="0044251E" w:rsidRPr="00AA063B" w:rsidRDefault="00AA063B" w:rsidP="009615A4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lang w:val="hy-AM"/>
              </w:rPr>
              <w:t>32</w:t>
            </w:r>
          </w:p>
        </w:tc>
        <w:tc>
          <w:tcPr>
            <w:tcW w:w="8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EB73" w14:textId="28C04A01" w:rsidR="0044251E" w:rsidRPr="00AA063B" w:rsidRDefault="00AA063B" w:rsidP="009615A4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32</w:t>
            </w:r>
          </w:p>
        </w:tc>
        <w:tc>
          <w:tcPr>
            <w:tcW w:w="10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1A49E9" w14:textId="4D01D137" w:rsidR="0044251E" w:rsidRPr="00AA063B" w:rsidRDefault="00AA063B" w:rsidP="009615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lang w:val="hy-AM"/>
              </w:rPr>
              <w:t>960</w:t>
            </w:r>
            <w:r w:rsidR="00E16ABE">
              <w:rPr>
                <w:rFonts w:ascii="GHEA Grapalat" w:hAnsi="GHEA Grapalat"/>
                <w:b/>
                <w:sz w:val="1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lang w:val="hy-AM"/>
              </w:rPr>
              <w:t>000</w:t>
            </w:r>
          </w:p>
        </w:tc>
        <w:tc>
          <w:tcPr>
            <w:tcW w:w="124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922CC9" w14:textId="59C41753" w:rsidR="0044251E" w:rsidRPr="00AA063B" w:rsidRDefault="00AA063B" w:rsidP="009615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lang w:val="hy-AM"/>
              </w:rPr>
              <w:t>960</w:t>
            </w:r>
            <w:r w:rsidR="00E16ABE">
              <w:rPr>
                <w:rFonts w:ascii="GHEA Grapalat" w:hAnsi="GHEA Grapalat"/>
                <w:b/>
                <w:sz w:val="16"/>
                <w:lang w:val="hy-AM"/>
              </w:rPr>
              <w:t xml:space="preserve"> </w:t>
            </w:r>
            <w:bookmarkStart w:id="0" w:name="_GoBack"/>
            <w:bookmarkEnd w:id="0"/>
            <w:r>
              <w:rPr>
                <w:rFonts w:ascii="GHEA Grapalat" w:hAnsi="GHEA Grapalat"/>
                <w:b/>
                <w:sz w:val="16"/>
                <w:lang w:val="hy-AM"/>
              </w:rPr>
              <w:t>000</w:t>
            </w:r>
          </w:p>
        </w:tc>
        <w:tc>
          <w:tcPr>
            <w:tcW w:w="1832" w:type="dxa"/>
            <w:gridSpan w:val="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3CCFD40" w14:textId="77777777" w:rsidR="002B1B4A" w:rsidRPr="002B1B4A" w:rsidRDefault="002B1B4A" w:rsidP="002B1B4A">
            <w:pPr>
              <w:ind w:left="155" w:hanging="155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B1B4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Մետղապլաստե պատուհաններ</w:t>
            </w:r>
            <w:r w:rsidRPr="002B1B4A">
              <w:rPr>
                <w:rFonts w:ascii="GHEA Grapalat" w:hAnsi="GHEA Grapalat"/>
                <w:sz w:val="16"/>
                <w:szCs w:val="16"/>
                <w:lang w:val="hy-AM"/>
              </w:rPr>
              <w:t>՝  (յուրաքանչյուրը մոտ 4 ք</w:t>
            </w:r>
            <w:r w:rsidRPr="002B1B4A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2B1B4A">
              <w:rPr>
                <w:rFonts w:ascii="GHEA Grapalat" w:hAnsi="GHEA Grapalat" w:cs="GHEA Grapalat"/>
                <w:sz w:val="16"/>
                <w:szCs w:val="16"/>
                <w:lang w:val="hy-AM"/>
              </w:rPr>
              <w:t>մ</w:t>
            </w:r>
            <w:r w:rsidRPr="002B1B4A">
              <w:rPr>
                <w:rFonts w:ascii="GHEA Grapalat" w:hAnsi="GHEA Grapalat"/>
                <w:sz w:val="16"/>
                <w:szCs w:val="16"/>
                <w:lang w:val="hy-AM"/>
              </w:rPr>
              <w:t xml:space="preserve"> ) եռափեղկ, միջին հատվածի փեղը շարժական, սպիտակ գույնի պրոֆիլով, աքսեսուարների առկայությամբ (ծխնի, բռնակ, փական), ապակե փաթեթը՝ երկշերտ, 4+4, 20մմ հաստությամբ, ապակիների մգեցման աստիճանը ըստ պատվիրատուի պահանջի/, բարձր մաքրության աստիճանի,  PVC պրոֆիլները 4 խցիկանի, 60մմ-ոց շրջանակով, ներդիրները չժանգոտող մետաղից։</w:t>
            </w:r>
          </w:p>
          <w:p w14:paraId="5A1C5F1C" w14:textId="77777777" w:rsidR="002B1B4A" w:rsidRPr="002B1B4A" w:rsidRDefault="002B1B4A" w:rsidP="002B1B4A">
            <w:pPr>
              <w:ind w:left="155" w:hanging="155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B1B4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Պատուհանագոգերը</w:t>
            </w:r>
            <w:r w:rsidRPr="002B1B4A">
              <w:rPr>
                <w:rFonts w:ascii="GHEA Grapalat" w:hAnsi="GHEA Grapalat"/>
                <w:sz w:val="16"/>
                <w:szCs w:val="16"/>
                <w:lang w:val="hy-AM"/>
              </w:rPr>
              <w:t xml:space="preserve"> (ըստ պատուհանների քանակի՝ յուրաքանչյուրը՝ 240x20 սմ չափերի) լամինացված դեկորատիվ և պաշտպանիչ PVC թաղանթներով, արևի ուղիղ ճառագայթների մշտական ազդեցության տակ երկար տարիներ պահպանում սկզբնական գույնը։</w:t>
            </w:r>
          </w:p>
          <w:p w14:paraId="0D798D5E" w14:textId="77777777" w:rsidR="002B1B4A" w:rsidRPr="002B1B4A" w:rsidRDefault="002B1B4A" w:rsidP="002B1B4A">
            <w:pPr>
              <w:spacing w:before="0" w:after="0"/>
              <w:ind w:left="34" w:hanging="34"/>
              <w:jc w:val="both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B1B4A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Մատակարար կազմակերպությունը պետք է իր ուժերով և իր  միջոցների հաշվին իրականացնի պատուհանների, պատուհանագոգերի  </w:t>
            </w:r>
            <w:r w:rsidRPr="002B1B4A"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չափագրման, մատակարարարման,  տեղադրման և հին պատուհանների ապամոնտաժման աշխատանքները։</w:t>
            </w:r>
          </w:p>
          <w:p w14:paraId="0B30FA9C" w14:textId="77777777" w:rsidR="002B1B4A" w:rsidRPr="002B1B4A" w:rsidRDefault="002B1B4A" w:rsidP="002B1B4A">
            <w:pPr>
              <w:spacing w:before="0" w:after="0"/>
              <w:ind w:left="0" w:firstLine="0"/>
              <w:jc w:val="both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B1B4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Երաշխիքային ժամկետը՝ 365 օր</w:t>
            </w:r>
          </w:p>
          <w:p w14:paraId="710AF3A2" w14:textId="77777777" w:rsidR="0044251E" w:rsidRPr="002B40AB" w:rsidRDefault="002B1B4A" w:rsidP="002B1B4A">
            <w:pPr>
              <w:spacing w:before="0" w:after="0"/>
              <w:ind w:left="0" w:firstLine="34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B1B4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Ապրանքը պետք է լինի նոր, չօգտագործված։</w:t>
            </w:r>
          </w:p>
        </w:tc>
        <w:tc>
          <w:tcPr>
            <w:tcW w:w="1996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4C317A33" w14:textId="77777777" w:rsidR="002B1B4A" w:rsidRPr="002B1B4A" w:rsidRDefault="002B1B4A" w:rsidP="002B1B4A">
            <w:pPr>
              <w:ind w:left="155" w:hanging="155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B1B4A"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Մետղապլաստե պատուհաններ</w:t>
            </w:r>
            <w:r w:rsidRPr="002B1B4A">
              <w:rPr>
                <w:rFonts w:ascii="GHEA Grapalat" w:hAnsi="GHEA Grapalat"/>
                <w:sz w:val="16"/>
                <w:szCs w:val="16"/>
                <w:lang w:val="hy-AM"/>
              </w:rPr>
              <w:t>՝  (յուրաքանչյուրը մոտ 4 ք</w:t>
            </w:r>
            <w:r w:rsidRPr="002B1B4A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2B1B4A">
              <w:rPr>
                <w:rFonts w:ascii="GHEA Grapalat" w:hAnsi="GHEA Grapalat" w:cs="GHEA Grapalat"/>
                <w:sz w:val="16"/>
                <w:szCs w:val="16"/>
                <w:lang w:val="hy-AM"/>
              </w:rPr>
              <w:t>մ</w:t>
            </w:r>
            <w:r w:rsidRPr="002B1B4A">
              <w:rPr>
                <w:rFonts w:ascii="GHEA Grapalat" w:hAnsi="GHEA Grapalat"/>
                <w:sz w:val="16"/>
                <w:szCs w:val="16"/>
                <w:lang w:val="hy-AM"/>
              </w:rPr>
              <w:t xml:space="preserve"> ) եռափեղկ, միջին հատվածի փեղը շարժական, սպիտակ գույնի պրոֆիլով, աքսեսուարների առկայությամբ (ծխնի, բռնակ, փական), ապակե փաթեթը՝ երկշերտ, 4+4, 20մմ հաստությամբ, ապակիների մգեցման աստիճանը ըստ պատվիրատուի պահանջի/, բարձր մաքրության աստիճանի,  PVC պրոֆիլները 4 խցիկանի, 60մմ-ոց շրջանակով, ներդիրները չժանգոտող մետաղից։</w:t>
            </w:r>
          </w:p>
          <w:p w14:paraId="2129C32E" w14:textId="77777777" w:rsidR="002B1B4A" w:rsidRPr="002B1B4A" w:rsidRDefault="002B1B4A" w:rsidP="002B1B4A">
            <w:pPr>
              <w:ind w:left="155" w:hanging="155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B1B4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Պատուհանագոգերը</w:t>
            </w:r>
            <w:r w:rsidRPr="002B1B4A">
              <w:rPr>
                <w:rFonts w:ascii="GHEA Grapalat" w:hAnsi="GHEA Grapalat"/>
                <w:sz w:val="16"/>
                <w:szCs w:val="16"/>
                <w:lang w:val="hy-AM"/>
              </w:rPr>
              <w:t xml:space="preserve"> (ըստ պատուհանների քանակի՝ յուրաքանչյուրը՝ 240x20 սմ չափերի) լամինացված դեկորատիվ և պաշտպանիչ PVC թաղանթներով, արևի ուղիղ ճառագայթների մշտական ազդեցության տակ երկար տարիներ պահպանում սկզբնական գույնը։</w:t>
            </w:r>
          </w:p>
          <w:p w14:paraId="5A318E95" w14:textId="77777777" w:rsidR="002B1B4A" w:rsidRPr="002B1B4A" w:rsidRDefault="002B1B4A" w:rsidP="002B1B4A">
            <w:pPr>
              <w:spacing w:before="0" w:after="0"/>
              <w:ind w:left="34" w:hanging="34"/>
              <w:jc w:val="both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B1B4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Մատակարար կազմակերպությունը պետք է իր ուժերով և իր  միջոցների հաշվին իրականացնի պատուհանների, պատուհանագոգերի  չափագրման, մատակարարարման,  տեղադրման և հին պատուհանների ապամոնտաժման աշխատանքները։</w:t>
            </w:r>
          </w:p>
          <w:p w14:paraId="3A37BFEC" w14:textId="77777777" w:rsidR="002B1B4A" w:rsidRPr="002B1B4A" w:rsidRDefault="002B1B4A" w:rsidP="002B1B4A">
            <w:pPr>
              <w:spacing w:before="0" w:after="0"/>
              <w:ind w:left="0" w:firstLine="0"/>
              <w:jc w:val="both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B1B4A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Երաշխիքային </w:t>
            </w:r>
            <w:r w:rsidRPr="002B1B4A"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ժամկետը՝ 365 օր</w:t>
            </w:r>
          </w:p>
          <w:p w14:paraId="07CA99C1" w14:textId="77777777" w:rsidR="0044251E" w:rsidRPr="002B40AB" w:rsidRDefault="002B1B4A" w:rsidP="002B1B4A">
            <w:pPr>
              <w:spacing w:before="0" w:after="0"/>
              <w:ind w:left="0" w:firstLine="34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B1B4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Ապրանքը պետք է լինի նոր, չօգտագործված։</w:t>
            </w:r>
          </w:p>
        </w:tc>
      </w:tr>
      <w:tr w:rsidR="009615A4" w:rsidRPr="00AA063B" w14:paraId="6CC6A63E" w14:textId="77777777" w:rsidTr="0044251E">
        <w:trPr>
          <w:trHeight w:val="169"/>
        </w:trPr>
        <w:tc>
          <w:tcPr>
            <w:tcW w:w="11262" w:type="dxa"/>
            <w:gridSpan w:val="34"/>
            <w:shd w:val="clear" w:color="auto" w:fill="99CCFF"/>
            <w:vAlign w:val="center"/>
          </w:tcPr>
          <w:p w14:paraId="7DACE47E" w14:textId="77777777" w:rsidR="009615A4" w:rsidRPr="00FC7BF6" w:rsidRDefault="009615A4" w:rsidP="009615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615A4" w:rsidRPr="00AA063B" w14:paraId="73222B34" w14:textId="77777777" w:rsidTr="0044251E">
        <w:trPr>
          <w:trHeight w:val="137"/>
        </w:trPr>
        <w:tc>
          <w:tcPr>
            <w:tcW w:w="446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E47BA8" w14:textId="77777777" w:rsidR="009615A4" w:rsidRPr="00324442" w:rsidRDefault="009615A4" w:rsidP="009615A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3244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3244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79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689B7F" w14:textId="77777777" w:rsidR="009615A4" w:rsidRPr="0044251E" w:rsidRDefault="002B1B4A" w:rsidP="009615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B1B4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«Գնումների մասին» ՀՀ օրենքի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22</w:t>
            </w:r>
            <w:r w:rsidRPr="002B1B4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-րդ հոդվածի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1-ին</w:t>
            </w:r>
            <w:r w:rsidRPr="002B1B4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կետով</w:t>
            </w:r>
          </w:p>
        </w:tc>
      </w:tr>
      <w:tr w:rsidR="009615A4" w:rsidRPr="00AA063B" w14:paraId="3B2DB9A8" w14:textId="77777777" w:rsidTr="0044251E">
        <w:trPr>
          <w:trHeight w:val="196"/>
        </w:trPr>
        <w:tc>
          <w:tcPr>
            <w:tcW w:w="1126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0E06274" w14:textId="77777777" w:rsidR="009615A4" w:rsidRPr="00324442" w:rsidRDefault="009615A4" w:rsidP="009615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615A4" w:rsidRPr="0022631D" w14:paraId="1228E113" w14:textId="77777777" w:rsidTr="00442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1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3840BD" w14:textId="77777777" w:rsidR="009615A4" w:rsidRPr="0022631D" w:rsidRDefault="009615A4" w:rsidP="009615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2444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32444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345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5D188EBD" w14:textId="3EBC1FFE" w:rsidR="009615A4" w:rsidRPr="0044251E" w:rsidRDefault="00AA063B" w:rsidP="002B40A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29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․12․</w:t>
            </w:r>
            <w:r w:rsidR="002B1B4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2023</w:t>
            </w:r>
            <w:r w:rsidR="0044251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9615A4" w:rsidRPr="0022631D" w14:paraId="7A33D7BF" w14:textId="77777777" w:rsidTr="00442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86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4F4568" w14:textId="77777777" w:rsidR="009615A4" w:rsidRPr="0022631D" w:rsidRDefault="009615A4" w:rsidP="009615A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2686C5" w14:textId="77777777" w:rsidR="009615A4" w:rsidRPr="0022631D" w:rsidRDefault="009615A4" w:rsidP="009615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35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0CDAD5" w14:textId="77777777" w:rsidR="009615A4" w:rsidRPr="0022631D" w:rsidRDefault="009615A4" w:rsidP="009615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615A4" w:rsidRPr="0022631D" w14:paraId="0CE42839" w14:textId="77777777" w:rsidTr="00442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186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E8A755" w14:textId="77777777" w:rsidR="009615A4" w:rsidRPr="0022631D" w:rsidRDefault="009615A4" w:rsidP="009615A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6845EA" w14:textId="77777777" w:rsidR="009615A4" w:rsidRPr="0022631D" w:rsidRDefault="009615A4" w:rsidP="009615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35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4EFA46" w14:textId="77777777" w:rsidR="009615A4" w:rsidRPr="0022631D" w:rsidRDefault="0044251E" w:rsidP="009615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----</w:t>
            </w:r>
          </w:p>
        </w:tc>
      </w:tr>
      <w:tr w:rsidR="009615A4" w:rsidRPr="0022631D" w14:paraId="77334431" w14:textId="77777777" w:rsidTr="00442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86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E7CF8D" w14:textId="77777777" w:rsidR="009615A4" w:rsidRPr="0022631D" w:rsidRDefault="009615A4" w:rsidP="009615A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121A96" w14:textId="77777777" w:rsidR="009615A4" w:rsidRPr="0022631D" w:rsidRDefault="009615A4" w:rsidP="009615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7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928F1B" w14:textId="77777777" w:rsidR="009615A4" w:rsidRPr="0022631D" w:rsidRDefault="009615A4" w:rsidP="009615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4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88FBDD" w14:textId="77777777" w:rsidR="009615A4" w:rsidRPr="0022631D" w:rsidRDefault="009615A4" w:rsidP="009615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9615A4" w:rsidRPr="0022631D" w14:paraId="41C8B5BC" w14:textId="77777777" w:rsidTr="00442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86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CC161F" w14:textId="77777777" w:rsidR="009615A4" w:rsidRPr="0022631D" w:rsidRDefault="009615A4" w:rsidP="009615A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7962BA" w14:textId="77777777" w:rsidR="009615A4" w:rsidRPr="0022631D" w:rsidRDefault="009615A4" w:rsidP="009615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7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CD4DA3" w14:textId="77777777" w:rsidR="009615A4" w:rsidRPr="0022631D" w:rsidRDefault="0044251E" w:rsidP="009615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--</w:t>
            </w:r>
          </w:p>
        </w:tc>
        <w:tc>
          <w:tcPr>
            <w:tcW w:w="24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285EC6" w14:textId="77777777" w:rsidR="009615A4" w:rsidRPr="0022631D" w:rsidRDefault="0044251E" w:rsidP="009615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--</w:t>
            </w:r>
          </w:p>
        </w:tc>
      </w:tr>
      <w:tr w:rsidR="009615A4" w:rsidRPr="0022631D" w14:paraId="045148E4" w14:textId="77777777" w:rsidTr="00442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86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F0C50A" w14:textId="77777777" w:rsidR="009615A4" w:rsidRPr="0022631D" w:rsidRDefault="009615A4" w:rsidP="009615A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C3DF01" w14:textId="77777777" w:rsidR="009615A4" w:rsidRPr="0022631D" w:rsidRDefault="009615A4" w:rsidP="009615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87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4F296A" w14:textId="77777777" w:rsidR="009615A4" w:rsidRPr="0022631D" w:rsidRDefault="009615A4" w:rsidP="009615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F4B1AE" w14:textId="77777777" w:rsidR="009615A4" w:rsidRPr="0022631D" w:rsidRDefault="009615A4" w:rsidP="009615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615A4" w:rsidRPr="0022631D" w14:paraId="0C9FA070" w14:textId="77777777" w:rsidTr="0044251E">
        <w:trPr>
          <w:trHeight w:val="54"/>
        </w:trPr>
        <w:tc>
          <w:tcPr>
            <w:tcW w:w="11262" w:type="dxa"/>
            <w:gridSpan w:val="34"/>
            <w:shd w:val="clear" w:color="auto" w:fill="99CCFF"/>
            <w:vAlign w:val="center"/>
          </w:tcPr>
          <w:p w14:paraId="3D65FCCA" w14:textId="77777777" w:rsidR="009615A4" w:rsidRPr="0022631D" w:rsidRDefault="009615A4" w:rsidP="009615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615A4" w:rsidRPr="0022631D" w14:paraId="4DB9E219" w14:textId="77777777" w:rsidTr="0044251E">
        <w:trPr>
          <w:trHeight w:val="605"/>
        </w:trPr>
        <w:tc>
          <w:tcPr>
            <w:tcW w:w="1370" w:type="dxa"/>
            <w:gridSpan w:val="4"/>
            <w:vMerge w:val="restart"/>
            <w:shd w:val="clear" w:color="auto" w:fill="auto"/>
            <w:vAlign w:val="center"/>
          </w:tcPr>
          <w:p w14:paraId="62DA8E00" w14:textId="77777777" w:rsidR="009615A4" w:rsidRPr="0022631D" w:rsidRDefault="009615A4" w:rsidP="009615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086" w:type="dxa"/>
            <w:gridSpan w:val="7"/>
            <w:vMerge w:val="restart"/>
            <w:shd w:val="clear" w:color="auto" w:fill="auto"/>
            <w:vAlign w:val="center"/>
          </w:tcPr>
          <w:p w14:paraId="7586815F" w14:textId="77777777" w:rsidR="009615A4" w:rsidRPr="0022631D" w:rsidRDefault="009615A4" w:rsidP="009615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806" w:type="dxa"/>
            <w:gridSpan w:val="23"/>
            <w:shd w:val="clear" w:color="auto" w:fill="auto"/>
            <w:vAlign w:val="center"/>
          </w:tcPr>
          <w:p w14:paraId="441DFE84" w14:textId="77777777" w:rsidR="009615A4" w:rsidRPr="0022631D" w:rsidRDefault="009615A4" w:rsidP="009615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9615A4" w:rsidRPr="0022631D" w14:paraId="78E9DF88" w14:textId="77777777" w:rsidTr="0044251E">
        <w:trPr>
          <w:trHeight w:val="365"/>
        </w:trPr>
        <w:tc>
          <w:tcPr>
            <w:tcW w:w="1370" w:type="dxa"/>
            <w:gridSpan w:val="4"/>
            <w:vMerge/>
            <w:shd w:val="clear" w:color="auto" w:fill="auto"/>
            <w:vAlign w:val="center"/>
          </w:tcPr>
          <w:p w14:paraId="6F23B23F" w14:textId="77777777" w:rsidR="009615A4" w:rsidRPr="0022631D" w:rsidRDefault="009615A4" w:rsidP="009615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6" w:type="dxa"/>
            <w:gridSpan w:val="7"/>
            <w:vMerge/>
            <w:shd w:val="clear" w:color="auto" w:fill="auto"/>
            <w:vAlign w:val="center"/>
          </w:tcPr>
          <w:p w14:paraId="4779FA92" w14:textId="77777777" w:rsidR="009615A4" w:rsidRPr="0022631D" w:rsidRDefault="009615A4" w:rsidP="009615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7" w:type="dxa"/>
            <w:gridSpan w:val="10"/>
            <w:shd w:val="clear" w:color="auto" w:fill="auto"/>
            <w:vAlign w:val="center"/>
          </w:tcPr>
          <w:p w14:paraId="2D8E8B3B" w14:textId="77777777" w:rsidR="009615A4" w:rsidRPr="0022631D" w:rsidRDefault="009615A4" w:rsidP="009615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052" w:type="dxa"/>
            <w:gridSpan w:val="9"/>
            <w:shd w:val="clear" w:color="auto" w:fill="auto"/>
            <w:vAlign w:val="center"/>
          </w:tcPr>
          <w:p w14:paraId="50802841" w14:textId="77777777" w:rsidR="009615A4" w:rsidRPr="0022631D" w:rsidRDefault="009615A4" w:rsidP="009615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497" w:type="dxa"/>
            <w:gridSpan w:val="4"/>
            <w:shd w:val="clear" w:color="auto" w:fill="auto"/>
            <w:vAlign w:val="center"/>
          </w:tcPr>
          <w:p w14:paraId="5F952CF0" w14:textId="77777777" w:rsidR="009615A4" w:rsidRPr="0022631D" w:rsidRDefault="009615A4" w:rsidP="009615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9615A4" w:rsidRPr="0022631D" w14:paraId="5A54F6B1" w14:textId="77777777" w:rsidTr="0044251E">
        <w:trPr>
          <w:trHeight w:val="83"/>
        </w:trPr>
        <w:tc>
          <w:tcPr>
            <w:tcW w:w="1370" w:type="dxa"/>
            <w:gridSpan w:val="4"/>
            <w:shd w:val="clear" w:color="auto" w:fill="auto"/>
            <w:vAlign w:val="center"/>
          </w:tcPr>
          <w:p w14:paraId="3F315746" w14:textId="77777777" w:rsidR="009615A4" w:rsidRPr="0022631D" w:rsidRDefault="009615A4" w:rsidP="009615A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92" w:type="dxa"/>
            <w:gridSpan w:val="30"/>
            <w:shd w:val="clear" w:color="auto" w:fill="auto"/>
            <w:vAlign w:val="center"/>
          </w:tcPr>
          <w:p w14:paraId="62EDDD70" w14:textId="77777777" w:rsidR="009615A4" w:rsidRPr="0022631D" w:rsidRDefault="009615A4" w:rsidP="009615A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5773AF" w:rsidRPr="005F0937" w14:paraId="13BDB7E9" w14:textId="77777777" w:rsidTr="003D5FB7">
        <w:trPr>
          <w:trHeight w:val="83"/>
        </w:trPr>
        <w:tc>
          <w:tcPr>
            <w:tcW w:w="1370" w:type="dxa"/>
            <w:gridSpan w:val="4"/>
            <w:shd w:val="clear" w:color="auto" w:fill="auto"/>
            <w:vAlign w:val="center"/>
          </w:tcPr>
          <w:p w14:paraId="0888B873" w14:textId="77777777" w:rsidR="005773AF" w:rsidRPr="0022631D" w:rsidRDefault="005773AF" w:rsidP="005773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86" w:type="dxa"/>
            <w:gridSpan w:val="7"/>
            <w:shd w:val="clear" w:color="auto" w:fill="auto"/>
            <w:vAlign w:val="center"/>
          </w:tcPr>
          <w:p w14:paraId="0018C695" w14:textId="48D4CB0B" w:rsidR="005773AF" w:rsidRPr="005F0937" w:rsidRDefault="005773AF" w:rsidP="005773A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133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«ԵԹԵՐԱԿ» ՍՊԸ</w:t>
            </w:r>
          </w:p>
        </w:tc>
        <w:tc>
          <w:tcPr>
            <w:tcW w:w="3257" w:type="dxa"/>
            <w:gridSpan w:val="10"/>
            <w:shd w:val="clear" w:color="auto" w:fill="auto"/>
            <w:vAlign w:val="center"/>
          </w:tcPr>
          <w:p w14:paraId="5186FB73" w14:textId="544ECB7D" w:rsidR="005773AF" w:rsidRPr="005773AF" w:rsidRDefault="005773AF" w:rsidP="005773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5773A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520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000</w:t>
            </w:r>
          </w:p>
        </w:tc>
        <w:tc>
          <w:tcPr>
            <w:tcW w:w="2052" w:type="dxa"/>
            <w:gridSpan w:val="9"/>
            <w:shd w:val="clear" w:color="auto" w:fill="auto"/>
            <w:vAlign w:val="bottom"/>
          </w:tcPr>
          <w:p w14:paraId="426942E5" w14:textId="2527FE8F" w:rsidR="005773AF" w:rsidRPr="005773AF" w:rsidRDefault="005773AF" w:rsidP="005773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104 000</w:t>
            </w:r>
          </w:p>
        </w:tc>
        <w:tc>
          <w:tcPr>
            <w:tcW w:w="2497" w:type="dxa"/>
            <w:gridSpan w:val="4"/>
            <w:shd w:val="clear" w:color="auto" w:fill="auto"/>
            <w:vAlign w:val="bottom"/>
          </w:tcPr>
          <w:p w14:paraId="5B3823AE" w14:textId="5A6DB28F" w:rsidR="005773AF" w:rsidRPr="005F0937" w:rsidRDefault="005773AF" w:rsidP="005773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773A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624 000</w:t>
            </w:r>
          </w:p>
        </w:tc>
      </w:tr>
      <w:tr w:rsidR="005773AF" w:rsidRPr="005F0937" w14:paraId="347726DA" w14:textId="77777777" w:rsidTr="003D5FB7">
        <w:trPr>
          <w:trHeight w:val="83"/>
        </w:trPr>
        <w:tc>
          <w:tcPr>
            <w:tcW w:w="1370" w:type="dxa"/>
            <w:gridSpan w:val="4"/>
            <w:shd w:val="clear" w:color="auto" w:fill="auto"/>
            <w:vAlign w:val="center"/>
          </w:tcPr>
          <w:p w14:paraId="7045161F" w14:textId="77777777" w:rsidR="005773AF" w:rsidRPr="0022631D" w:rsidRDefault="005773AF" w:rsidP="005773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086" w:type="dxa"/>
            <w:gridSpan w:val="7"/>
            <w:shd w:val="clear" w:color="auto" w:fill="auto"/>
            <w:vAlign w:val="center"/>
          </w:tcPr>
          <w:p w14:paraId="256E911C" w14:textId="525BEF0A" w:rsidR="005773AF" w:rsidRPr="005F0937" w:rsidRDefault="005773AF" w:rsidP="005773A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133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«Արտ Պլաս» ՍՊԸ</w:t>
            </w:r>
          </w:p>
        </w:tc>
        <w:tc>
          <w:tcPr>
            <w:tcW w:w="3257" w:type="dxa"/>
            <w:gridSpan w:val="10"/>
            <w:shd w:val="clear" w:color="auto" w:fill="auto"/>
            <w:vAlign w:val="center"/>
          </w:tcPr>
          <w:p w14:paraId="1DC19DBD" w14:textId="4E5FA803" w:rsidR="005773AF" w:rsidRPr="005F0937" w:rsidRDefault="005773AF" w:rsidP="005773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773A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625 000</w:t>
            </w:r>
          </w:p>
        </w:tc>
        <w:tc>
          <w:tcPr>
            <w:tcW w:w="2052" w:type="dxa"/>
            <w:gridSpan w:val="9"/>
            <w:shd w:val="clear" w:color="auto" w:fill="auto"/>
            <w:vAlign w:val="bottom"/>
          </w:tcPr>
          <w:p w14:paraId="27CD28D7" w14:textId="023C04B7" w:rsidR="005773AF" w:rsidRPr="005773AF" w:rsidRDefault="005773AF" w:rsidP="005773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125 000</w:t>
            </w:r>
          </w:p>
        </w:tc>
        <w:tc>
          <w:tcPr>
            <w:tcW w:w="2497" w:type="dxa"/>
            <w:gridSpan w:val="4"/>
            <w:shd w:val="clear" w:color="auto" w:fill="auto"/>
            <w:vAlign w:val="bottom"/>
          </w:tcPr>
          <w:p w14:paraId="04A47708" w14:textId="4F11015A" w:rsidR="005773AF" w:rsidRPr="005F0937" w:rsidRDefault="005773AF" w:rsidP="005773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773A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750 000</w:t>
            </w:r>
          </w:p>
        </w:tc>
      </w:tr>
      <w:tr w:rsidR="005773AF" w:rsidRPr="005F0937" w14:paraId="1F69B618" w14:textId="77777777" w:rsidTr="003D5FB7">
        <w:trPr>
          <w:trHeight w:val="83"/>
        </w:trPr>
        <w:tc>
          <w:tcPr>
            <w:tcW w:w="1370" w:type="dxa"/>
            <w:gridSpan w:val="4"/>
            <w:shd w:val="clear" w:color="auto" w:fill="auto"/>
            <w:vAlign w:val="center"/>
          </w:tcPr>
          <w:p w14:paraId="5A1A54D5" w14:textId="4E9510BF" w:rsidR="005773AF" w:rsidRPr="00AA063B" w:rsidRDefault="005773AF" w:rsidP="005773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6" w:type="dxa"/>
            <w:gridSpan w:val="7"/>
            <w:shd w:val="clear" w:color="auto" w:fill="auto"/>
            <w:vAlign w:val="center"/>
          </w:tcPr>
          <w:p w14:paraId="3F354ED7" w14:textId="099FB2A5" w:rsidR="005773AF" w:rsidRPr="005F0937" w:rsidRDefault="005773AF" w:rsidP="005773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7" w:type="dxa"/>
            <w:gridSpan w:val="10"/>
            <w:shd w:val="clear" w:color="auto" w:fill="auto"/>
            <w:vAlign w:val="center"/>
          </w:tcPr>
          <w:p w14:paraId="7B1E5150" w14:textId="25EB560C" w:rsidR="005773AF" w:rsidRPr="005F0937" w:rsidRDefault="005773AF" w:rsidP="005773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52" w:type="dxa"/>
            <w:gridSpan w:val="9"/>
            <w:shd w:val="clear" w:color="auto" w:fill="auto"/>
            <w:vAlign w:val="bottom"/>
          </w:tcPr>
          <w:p w14:paraId="552267A4" w14:textId="4F34569B" w:rsidR="005773AF" w:rsidRPr="005F0937" w:rsidRDefault="005773AF" w:rsidP="005773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7" w:type="dxa"/>
            <w:gridSpan w:val="4"/>
            <w:shd w:val="clear" w:color="auto" w:fill="auto"/>
            <w:vAlign w:val="bottom"/>
          </w:tcPr>
          <w:p w14:paraId="23EEE8E7" w14:textId="522421DF" w:rsidR="005773AF" w:rsidRPr="005F0937" w:rsidRDefault="005773AF" w:rsidP="005773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773AF" w:rsidRPr="005F0937" w14:paraId="5B498E44" w14:textId="77777777" w:rsidTr="003D5FB7">
        <w:trPr>
          <w:trHeight w:val="83"/>
        </w:trPr>
        <w:tc>
          <w:tcPr>
            <w:tcW w:w="1370" w:type="dxa"/>
            <w:gridSpan w:val="4"/>
            <w:shd w:val="clear" w:color="auto" w:fill="auto"/>
            <w:vAlign w:val="center"/>
          </w:tcPr>
          <w:p w14:paraId="357B77D5" w14:textId="7CC6C499" w:rsidR="005773AF" w:rsidRPr="0022631D" w:rsidRDefault="005773AF" w:rsidP="005773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6" w:type="dxa"/>
            <w:gridSpan w:val="7"/>
            <w:shd w:val="clear" w:color="auto" w:fill="auto"/>
            <w:vAlign w:val="center"/>
          </w:tcPr>
          <w:p w14:paraId="5CB0FA4C" w14:textId="0881F5FE" w:rsidR="005773AF" w:rsidRPr="005F0937" w:rsidRDefault="005773AF" w:rsidP="005773A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7" w:type="dxa"/>
            <w:gridSpan w:val="10"/>
            <w:shd w:val="clear" w:color="auto" w:fill="auto"/>
            <w:vAlign w:val="center"/>
          </w:tcPr>
          <w:p w14:paraId="0C7F203C" w14:textId="79248151" w:rsidR="005773AF" w:rsidRPr="005F0937" w:rsidRDefault="005773AF" w:rsidP="005773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52" w:type="dxa"/>
            <w:gridSpan w:val="9"/>
            <w:shd w:val="clear" w:color="auto" w:fill="auto"/>
            <w:vAlign w:val="bottom"/>
          </w:tcPr>
          <w:p w14:paraId="0404637C" w14:textId="03EB68EA" w:rsidR="005773AF" w:rsidRPr="005F0937" w:rsidRDefault="005773AF" w:rsidP="005773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7" w:type="dxa"/>
            <w:gridSpan w:val="4"/>
            <w:shd w:val="clear" w:color="auto" w:fill="auto"/>
            <w:vAlign w:val="bottom"/>
          </w:tcPr>
          <w:p w14:paraId="37693CAD" w14:textId="14C5D0E4" w:rsidR="005773AF" w:rsidRPr="005F0937" w:rsidRDefault="005773AF" w:rsidP="005773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773AF" w:rsidRPr="0022631D" w14:paraId="5DB9DC74" w14:textId="77777777" w:rsidTr="0044251E">
        <w:tc>
          <w:tcPr>
            <w:tcW w:w="11262" w:type="dxa"/>
            <w:gridSpan w:val="34"/>
            <w:shd w:val="clear" w:color="auto" w:fill="auto"/>
            <w:vAlign w:val="center"/>
          </w:tcPr>
          <w:p w14:paraId="65F406E8" w14:textId="77777777" w:rsidR="005773AF" w:rsidRPr="0022631D" w:rsidRDefault="005773AF" w:rsidP="005773A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773AF" w:rsidRPr="0022631D" w14:paraId="667FE060" w14:textId="77777777" w:rsidTr="0044251E">
        <w:trPr>
          <w:trHeight w:val="288"/>
        </w:trPr>
        <w:tc>
          <w:tcPr>
            <w:tcW w:w="11262" w:type="dxa"/>
            <w:gridSpan w:val="34"/>
            <w:shd w:val="clear" w:color="auto" w:fill="99CCFF"/>
            <w:vAlign w:val="center"/>
          </w:tcPr>
          <w:p w14:paraId="3E4B36BE" w14:textId="77777777" w:rsidR="005773AF" w:rsidRPr="0022631D" w:rsidRDefault="005773AF" w:rsidP="005773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773AF" w:rsidRPr="0022631D" w14:paraId="067BD374" w14:textId="77777777" w:rsidTr="0044251E">
        <w:tc>
          <w:tcPr>
            <w:tcW w:w="1126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CFBC68" w14:textId="77777777" w:rsidR="005773AF" w:rsidRPr="0022631D" w:rsidRDefault="005773AF" w:rsidP="005773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5773AF" w:rsidRPr="0022631D" w14:paraId="1B00FBDA" w14:textId="77777777" w:rsidTr="0044251E">
        <w:tc>
          <w:tcPr>
            <w:tcW w:w="802" w:type="dxa"/>
            <w:gridSpan w:val="2"/>
            <w:vMerge w:val="restart"/>
            <w:shd w:val="clear" w:color="auto" w:fill="auto"/>
            <w:vAlign w:val="center"/>
          </w:tcPr>
          <w:p w14:paraId="576BAB4F" w14:textId="77777777" w:rsidR="005773AF" w:rsidRPr="0022631D" w:rsidRDefault="005773AF" w:rsidP="005773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38" w:type="dxa"/>
            <w:gridSpan w:val="5"/>
            <w:vMerge w:val="restart"/>
            <w:shd w:val="clear" w:color="auto" w:fill="auto"/>
            <w:vAlign w:val="center"/>
          </w:tcPr>
          <w:p w14:paraId="5897C8F2" w14:textId="77777777" w:rsidR="005773AF" w:rsidRPr="0022631D" w:rsidRDefault="005773AF" w:rsidP="005773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90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04BE2F" w14:textId="77777777" w:rsidR="005773AF" w:rsidRPr="0022631D" w:rsidRDefault="005773AF" w:rsidP="005773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5773AF" w:rsidRPr="0022631D" w14:paraId="0C58513A" w14:textId="77777777" w:rsidTr="0044251E">
        <w:tc>
          <w:tcPr>
            <w:tcW w:w="80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CA8775" w14:textId="77777777" w:rsidR="005773AF" w:rsidRPr="0022631D" w:rsidRDefault="005773AF" w:rsidP="005773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BB3BE3" w14:textId="77777777" w:rsidR="005773AF" w:rsidRPr="0022631D" w:rsidRDefault="005773AF" w:rsidP="005773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F57000" w14:textId="77777777" w:rsidR="005773AF" w:rsidRPr="0022631D" w:rsidRDefault="005773AF" w:rsidP="005773A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49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D65F22" w14:textId="77777777" w:rsidR="005773AF" w:rsidRPr="0022631D" w:rsidRDefault="005773AF" w:rsidP="005773A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22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0C587F" w14:textId="77777777" w:rsidR="005773AF" w:rsidRPr="0022631D" w:rsidRDefault="005773AF" w:rsidP="005773A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ABBC01" w14:textId="77777777" w:rsidR="005773AF" w:rsidRPr="0022631D" w:rsidRDefault="005773AF" w:rsidP="005773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5773AF" w:rsidRPr="0022631D" w14:paraId="331ECB77" w14:textId="77777777" w:rsidTr="0044251E">
        <w:tc>
          <w:tcPr>
            <w:tcW w:w="80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330CFE6" w14:textId="77777777" w:rsidR="005773AF" w:rsidRPr="0022631D" w:rsidRDefault="005773AF" w:rsidP="005773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3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2A47C60" w14:textId="0E2A7C5C" w:rsidR="005773AF" w:rsidRPr="0022631D" w:rsidRDefault="005773AF" w:rsidP="005773A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773A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«ԷՌՎԻԵՌ ՔՈՄՓՈՐՏ» ՍՊԸ</w:t>
            </w:r>
          </w:p>
        </w:tc>
        <w:tc>
          <w:tcPr>
            <w:tcW w:w="159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B445634" w14:textId="66F48979" w:rsidR="005773AF" w:rsidRPr="005773AF" w:rsidRDefault="005773AF" w:rsidP="005773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բավարար </w:t>
            </w:r>
          </w:p>
        </w:tc>
        <w:tc>
          <w:tcPr>
            <w:tcW w:w="249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7ABCEF2" w14:textId="4D15887B" w:rsidR="005773AF" w:rsidRPr="005773AF" w:rsidRDefault="005773AF" w:rsidP="005773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անբավարար</w:t>
            </w:r>
          </w:p>
        </w:tc>
        <w:tc>
          <w:tcPr>
            <w:tcW w:w="222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152F13C0" w14:textId="19AF6A85" w:rsidR="005773AF" w:rsidRPr="005773AF" w:rsidRDefault="0032696C" w:rsidP="005773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ան</w:t>
            </w:r>
            <w:r w:rsidR="005773A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բավարար</w:t>
            </w:r>
          </w:p>
        </w:tc>
        <w:tc>
          <w:tcPr>
            <w:tcW w:w="27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A156DB6" w14:textId="1DC3C0AC" w:rsidR="005773AF" w:rsidRPr="005773AF" w:rsidRDefault="005773AF" w:rsidP="005773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անբավարար</w:t>
            </w:r>
          </w:p>
        </w:tc>
      </w:tr>
      <w:tr w:rsidR="005773AF" w:rsidRPr="0022631D" w14:paraId="06B5A04C" w14:textId="77777777" w:rsidTr="0044251E">
        <w:trPr>
          <w:trHeight w:val="40"/>
        </w:trPr>
        <w:tc>
          <w:tcPr>
            <w:tcW w:w="80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F7060BC" w14:textId="77777777" w:rsidR="005773AF" w:rsidRPr="0022631D" w:rsidRDefault="005773AF" w:rsidP="005773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3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53BD13B" w14:textId="77777777" w:rsidR="005773AF" w:rsidRPr="0022631D" w:rsidRDefault="005773AF" w:rsidP="005773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2D6A277" w14:textId="77777777" w:rsidR="005773AF" w:rsidRPr="0022631D" w:rsidRDefault="005773AF" w:rsidP="005773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F23ADDC" w14:textId="77777777" w:rsidR="005773AF" w:rsidRPr="0022631D" w:rsidRDefault="005773AF" w:rsidP="005773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2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06D1A9DE" w14:textId="77777777" w:rsidR="005773AF" w:rsidRPr="0022631D" w:rsidRDefault="005773AF" w:rsidP="005773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46E4E11" w14:textId="77777777" w:rsidR="005773AF" w:rsidRPr="0022631D" w:rsidRDefault="005773AF" w:rsidP="005773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773AF" w:rsidRPr="0022631D" w14:paraId="559D1CA8" w14:textId="77777777" w:rsidTr="0044251E">
        <w:trPr>
          <w:trHeight w:val="331"/>
        </w:trPr>
        <w:tc>
          <w:tcPr>
            <w:tcW w:w="2240" w:type="dxa"/>
            <w:gridSpan w:val="7"/>
            <w:shd w:val="clear" w:color="auto" w:fill="auto"/>
            <w:vAlign w:val="center"/>
          </w:tcPr>
          <w:p w14:paraId="00D326FB" w14:textId="77777777" w:rsidR="005773AF" w:rsidRPr="0022631D" w:rsidRDefault="005773AF" w:rsidP="005773A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022" w:type="dxa"/>
            <w:gridSpan w:val="27"/>
            <w:shd w:val="clear" w:color="auto" w:fill="auto"/>
            <w:vAlign w:val="center"/>
          </w:tcPr>
          <w:p w14:paraId="41D68A7D" w14:textId="77777777" w:rsidR="00702D08" w:rsidRPr="00702D08" w:rsidRDefault="005773AF" w:rsidP="00702D08">
            <w:pPr>
              <w:spacing w:before="0" w:after="0"/>
              <w:ind w:left="360" w:firstLine="0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702D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702D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r w:rsidR="00702D08" w:rsidRPr="00702D08">
              <w:rPr>
                <w:rFonts w:ascii="Sylfaen" w:hAnsi="Sylfaen"/>
              </w:rPr>
              <w:t>«</w:t>
            </w:r>
            <w:r w:rsidR="00702D08" w:rsidRPr="00702D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ԷՌՎԻԵՌ ՔՈՄՓՈՐՏ» ՍՊԸ-ի </w:t>
            </w:r>
            <w:proofErr w:type="spellStart"/>
            <w:r w:rsidR="00702D08" w:rsidRPr="00702D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="00702D08" w:rsidRPr="00702D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702D08" w:rsidRPr="00702D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ներկայացված</w:t>
            </w:r>
            <w:proofErr w:type="spellEnd"/>
            <w:r w:rsidR="00702D08" w:rsidRPr="00702D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702D08" w:rsidRPr="00702D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հայտի</w:t>
            </w:r>
            <w:proofErr w:type="spellEnd"/>
            <w:r w:rsidR="00702D08" w:rsidRPr="00702D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702D08" w:rsidRPr="00702D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բոլոր</w:t>
            </w:r>
            <w:proofErr w:type="spellEnd"/>
            <w:r w:rsidR="00702D08" w:rsidRPr="00702D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702D08" w:rsidRPr="00702D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փաստաթղթերը</w:t>
            </w:r>
            <w:proofErr w:type="spellEnd"/>
            <w:r w:rsidR="00702D08" w:rsidRPr="00702D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="00702D08" w:rsidRPr="00702D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հաստատված</w:t>
            </w:r>
            <w:proofErr w:type="spellEnd"/>
            <w:r w:rsidR="00702D08" w:rsidRPr="00702D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="00702D08" w:rsidRPr="00702D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չեն</w:t>
            </w:r>
            <w:proofErr w:type="spellEnd"/>
            <w:proofErr w:type="gramEnd"/>
            <w:r w:rsidR="00702D08" w:rsidRPr="00702D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702D08" w:rsidRPr="00702D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տնօրենի</w:t>
            </w:r>
            <w:proofErr w:type="spellEnd"/>
            <w:r w:rsidR="00702D08" w:rsidRPr="00702D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702D08" w:rsidRPr="00702D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="00702D08" w:rsidRPr="00702D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702D08" w:rsidRPr="00702D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լիազոր</w:t>
            </w:r>
            <w:proofErr w:type="spellEnd"/>
            <w:r w:rsidR="00702D08" w:rsidRPr="00702D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702D08" w:rsidRPr="00702D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="00702D08" w:rsidRPr="00702D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702D08" w:rsidRPr="00702D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="00702D08" w:rsidRPr="00702D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="00702D08" w:rsidRPr="00702D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հաստատված</w:t>
            </w:r>
            <w:proofErr w:type="spellEnd"/>
            <w:r w:rsidR="00702D08" w:rsidRPr="00702D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702D08" w:rsidRPr="00702D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չէ</w:t>
            </w:r>
            <w:proofErr w:type="spellEnd"/>
            <w:r w:rsidR="00702D08" w:rsidRPr="00702D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702D08" w:rsidRPr="00702D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="00702D08" w:rsidRPr="00702D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702D08" w:rsidRPr="00702D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գնային</w:t>
            </w:r>
            <w:proofErr w:type="spellEnd"/>
            <w:r w:rsidR="00702D08" w:rsidRPr="00702D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702D08" w:rsidRPr="00702D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ռաջարկը</w:t>
            </w:r>
            <w:proofErr w:type="spellEnd"/>
            <w:r w:rsidR="00702D08" w:rsidRPr="00702D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="00702D08" w:rsidRPr="00702D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Հավելված</w:t>
            </w:r>
            <w:proofErr w:type="spellEnd"/>
            <w:r w:rsidR="00702D08" w:rsidRPr="00702D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2):</w:t>
            </w:r>
          </w:p>
          <w:p w14:paraId="5E8BA21E" w14:textId="77777777" w:rsidR="00702D08" w:rsidRPr="00702D08" w:rsidRDefault="00702D08" w:rsidP="00702D08">
            <w:pPr>
              <w:spacing w:before="0" w:after="0"/>
              <w:ind w:left="360" w:firstLine="0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02D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702D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կառավարության</w:t>
            </w:r>
            <w:proofErr w:type="spellEnd"/>
            <w:r w:rsidRPr="00702D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2017թ. </w:t>
            </w:r>
            <w:proofErr w:type="spellStart"/>
            <w:r w:rsidRPr="00702D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մայիսի</w:t>
            </w:r>
            <w:proofErr w:type="spellEnd"/>
            <w:r w:rsidRPr="00702D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4-ի </w:t>
            </w:r>
            <w:proofErr w:type="spellStart"/>
            <w:r w:rsidRPr="00702D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թիվ</w:t>
            </w:r>
            <w:proofErr w:type="spellEnd"/>
            <w:r w:rsidRPr="00702D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526-Ն </w:t>
            </w:r>
            <w:proofErr w:type="spellStart"/>
            <w:r w:rsidRPr="00702D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702D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40-րդ </w:t>
            </w:r>
            <w:proofErr w:type="spellStart"/>
            <w:r w:rsidRPr="00702D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կետի</w:t>
            </w:r>
            <w:proofErr w:type="spellEnd"/>
            <w:r w:rsidRPr="00702D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4-րդ </w:t>
            </w:r>
            <w:proofErr w:type="spellStart"/>
            <w:r w:rsidRPr="00702D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ենթակետի</w:t>
            </w:r>
            <w:proofErr w:type="spellEnd"/>
            <w:r w:rsidRPr="00702D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«ԷՌՎԻԵՌ ՔՈՄՓՈՐՏ» ՍՊԸ-ի </w:t>
            </w:r>
            <w:proofErr w:type="spellStart"/>
            <w:r w:rsidRPr="00702D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հայտը</w:t>
            </w:r>
            <w:proofErr w:type="spellEnd"/>
            <w:r w:rsidRPr="00702D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2D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ենթակա</w:t>
            </w:r>
            <w:proofErr w:type="spellEnd"/>
            <w:r w:rsidRPr="00702D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702D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մերժման</w:t>
            </w:r>
            <w:proofErr w:type="spellEnd"/>
            <w:r w:rsidRPr="00702D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702D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Հանձնաժողովը</w:t>
            </w:r>
            <w:proofErr w:type="spellEnd"/>
            <w:r w:rsidRPr="00702D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2D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որոշեց</w:t>
            </w:r>
            <w:proofErr w:type="spellEnd"/>
            <w:r w:rsidRPr="00702D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2D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մերժել</w:t>
            </w:r>
            <w:proofErr w:type="spellEnd"/>
            <w:r w:rsidRPr="00702D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«ԷՌՎԻԵՌ ՔՈՄՓՈՐՏ» ՍՊԸ-ի </w:t>
            </w:r>
            <w:proofErr w:type="spellStart"/>
            <w:r w:rsidRPr="00702D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հայտը</w:t>
            </w:r>
            <w:proofErr w:type="spellEnd"/>
            <w:r w:rsidRPr="00702D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:</w:t>
            </w:r>
          </w:p>
          <w:p w14:paraId="3F8B1478" w14:textId="0D138B60" w:rsidR="005773AF" w:rsidRPr="0022631D" w:rsidRDefault="005773AF" w:rsidP="005773A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773AF" w:rsidRPr="0022631D" w14:paraId="36510D8A" w14:textId="77777777" w:rsidTr="0044251E">
        <w:trPr>
          <w:trHeight w:val="289"/>
        </w:trPr>
        <w:tc>
          <w:tcPr>
            <w:tcW w:w="1126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7612EE7" w14:textId="77777777" w:rsidR="005773AF" w:rsidRPr="0022631D" w:rsidRDefault="005773AF" w:rsidP="005773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773AF" w:rsidRPr="0022631D" w14:paraId="1639F934" w14:textId="77777777" w:rsidTr="0044251E">
        <w:trPr>
          <w:trHeight w:val="346"/>
        </w:trPr>
        <w:tc>
          <w:tcPr>
            <w:tcW w:w="513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8134C2" w14:textId="77777777" w:rsidR="005773AF" w:rsidRPr="0022631D" w:rsidRDefault="005773AF" w:rsidP="005773A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2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D1D736" w14:textId="23D5A3B8" w:rsidR="005773AF" w:rsidRPr="00511D64" w:rsidRDefault="00702D08" w:rsidP="005773A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11</w:t>
            </w:r>
            <w:r w:rsidR="005773A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5773A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  <w:r w:rsidR="005773A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5773AF" w:rsidRPr="0022631D" w14:paraId="3A635763" w14:textId="77777777" w:rsidTr="0044251E">
        <w:trPr>
          <w:trHeight w:val="92"/>
        </w:trPr>
        <w:tc>
          <w:tcPr>
            <w:tcW w:w="5139" w:type="dxa"/>
            <w:gridSpan w:val="16"/>
            <w:vMerge w:val="restart"/>
            <w:shd w:val="clear" w:color="auto" w:fill="auto"/>
            <w:vAlign w:val="center"/>
          </w:tcPr>
          <w:p w14:paraId="4919F76A" w14:textId="77777777" w:rsidR="005773AF" w:rsidRPr="0022631D" w:rsidRDefault="005773AF" w:rsidP="005773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78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3567D7" w14:textId="77777777" w:rsidR="005773AF" w:rsidRPr="0022631D" w:rsidRDefault="005773AF" w:rsidP="005773A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3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D5DC7" w14:textId="77777777" w:rsidR="005773AF" w:rsidRPr="0022631D" w:rsidRDefault="005773AF" w:rsidP="005773A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5773AF" w:rsidRPr="0022631D" w14:paraId="6D799FF6" w14:textId="77777777" w:rsidTr="0044251E">
        <w:trPr>
          <w:trHeight w:val="339"/>
        </w:trPr>
        <w:tc>
          <w:tcPr>
            <w:tcW w:w="5139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3E5E" w14:textId="77777777" w:rsidR="005773AF" w:rsidRPr="0022631D" w:rsidRDefault="005773AF" w:rsidP="005773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78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9167FA" w14:textId="7FB3EC18" w:rsidR="005773AF" w:rsidRPr="00702D08" w:rsidRDefault="00702D08" w:rsidP="005773AF">
            <w:pPr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11</w:t>
            </w:r>
            <w:r w:rsidR="005773A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5773A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4թ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33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4EB4C4" w14:textId="74AA9523" w:rsidR="005773AF" w:rsidRPr="00702D08" w:rsidRDefault="00702D08" w:rsidP="005773A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21</w:t>
            </w:r>
            <w:r w:rsidR="005773A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01</w:t>
            </w:r>
            <w:r w:rsidR="005773A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</w:p>
        </w:tc>
      </w:tr>
      <w:tr w:rsidR="005773AF" w:rsidRPr="0022631D" w14:paraId="42311B52" w14:textId="77777777" w:rsidTr="0044251E">
        <w:trPr>
          <w:trHeight w:val="344"/>
        </w:trPr>
        <w:tc>
          <w:tcPr>
            <w:tcW w:w="11262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DFA9B9F" w14:textId="4DF2A95A" w:rsidR="005773AF" w:rsidRPr="0022631D" w:rsidRDefault="005773AF" w:rsidP="005773A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</w:t>
            </w:r>
            <w:r w:rsidR="00702D0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 w:rsidR="00702D0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/202</w:t>
            </w:r>
            <w:r w:rsidR="00702D0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5773AF" w:rsidRPr="0022631D" w14:paraId="07E757A3" w14:textId="77777777" w:rsidTr="0044251E">
        <w:trPr>
          <w:trHeight w:val="344"/>
        </w:trPr>
        <w:tc>
          <w:tcPr>
            <w:tcW w:w="513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F1FCAA" w14:textId="77777777" w:rsidR="005773AF" w:rsidRPr="0022631D" w:rsidRDefault="005773AF" w:rsidP="005773A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2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770AD5" w14:textId="5AB7007D" w:rsidR="005773AF" w:rsidRPr="00071B42" w:rsidRDefault="00702D08" w:rsidP="005773A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25</w:t>
            </w:r>
            <w:r w:rsidR="005773A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01</w:t>
            </w:r>
            <w:r w:rsidR="005773A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  <w:r w:rsidR="005773A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5773AF" w:rsidRPr="0022631D" w14:paraId="4B7CD585" w14:textId="77777777" w:rsidTr="0044251E">
        <w:trPr>
          <w:trHeight w:val="344"/>
        </w:trPr>
        <w:tc>
          <w:tcPr>
            <w:tcW w:w="513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19BBEA" w14:textId="77777777" w:rsidR="005773AF" w:rsidRPr="0022631D" w:rsidRDefault="005773AF" w:rsidP="005773A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2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4AE695" w14:textId="440B7F00" w:rsidR="005773AF" w:rsidRPr="00071B42" w:rsidRDefault="00702D08" w:rsidP="005773A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/01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5773AF" w:rsidRPr="0022631D" w14:paraId="2B5D474F" w14:textId="77777777" w:rsidTr="0044251E">
        <w:trPr>
          <w:trHeight w:val="288"/>
        </w:trPr>
        <w:tc>
          <w:tcPr>
            <w:tcW w:w="11262" w:type="dxa"/>
            <w:gridSpan w:val="34"/>
            <w:shd w:val="clear" w:color="auto" w:fill="99CCFF"/>
            <w:vAlign w:val="center"/>
          </w:tcPr>
          <w:p w14:paraId="0F181EAB" w14:textId="77777777" w:rsidR="005773AF" w:rsidRPr="0022631D" w:rsidRDefault="005773AF" w:rsidP="005773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773AF" w:rsidRPr="0022631D" w14:paraId="1E36D823" w14:textId="77777777" w:rsidTr="0044251E">
        <w:tc>
          <w:tcPr>
            <w:tcW w:w="625" w:type="dxa"/>
            <w:vMerge w:val="restart"/>
            <w:shd w:val="clear" w:color="auto" w:fill="auto"/>
            <w:vAlign w:val="center"/>
          </w:tcPr>
          <w:p w14:paraId="34857C97" w14:textId="77777777" w:rsidR="005773AF" w:rsidRPr="0022631D" w:rsidRDefault="005773AF" w:rsidP="005773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694" w:type="dxa"/>
            <w:gridSpan w:val="8"/>
            <w:vMerge w:val="restart"/>
            <w:shd w:val="clear" w:color="auto" w:fill="auto"/>
            <w:vAlign w:val="center"/>
          </w:tcPr>
          <w:p w14:paraId="00096D00" w14:textId="77777777" w:rsidR="005773AF" w:rsidRPr="0022631D" w:rsidRDefault="005773AF" w:rsidP="005773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43" w:type="dxa"/>
            <w:gridSpan w:val="25"/>
            <w:shd w:val="clear" w:color="auto" w:fill="auto"/>
            <w:vAlign w:val="center"/>
          </w:tcPr>
          <w:p w14:paraId="04A738B3" w14:textId="77777777" w:rsidR="005773AF" w:rsidRPr="0022631D" w:rsidRDefault="005773AF" w:rsidP="005773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5773AF" w:rsidRPr="0022631D" w14:paraId="4E70C9CE" w14:textId="77777777" w:rsidTr="0044251E">
        <w:trPr>
          <w:trHeight w:val="237"/>
        </w:trPr>
        <w:tc>
          <w:tcPr>
            <w:tcW w:w="625" w:type="dxa"/>
            <w:vMerge/>
            <w:shd w:val="clear" w:color="auto" w:fill="auto"/>
            <w:vAlign w:val="center"/>
          </w:tcPr>
          <w:p w14:paraId="390E852F" w14:textId="77777777" w:rsidR="005773AF" w:rsidRPr="0022631D" w:rsidRDefault="005773AF" w:rsidP="005773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94" w:type="dxa"/>
            <w:gridSpan w:val="8"/>
            <w:vMerge/>
            <w:shd w:val="clear" w:color="auto" w:fill="auto"/>
            <w:vAlign w:val="center"/>
          </w:tcPr>
          <w:p w14:paraId="7D1834DC" w14:textId="77777777" w:rsidR="005773AF" w:rsidRPr="0022631D" w:rsidRDefault="005773AF" w:rsidP="005773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02" w:type="dxa"/>
            <w:gridSpan w:val="5"/>
            <w:vMerge w:val="restart"/>
            <w:shd w:val="clear" w:color="auto" w:fill="auto"/>
            <w:vAlign w:val="center"/>
          </w:tcPr>
          <w:p w14:paraId="24B0E57E" w14:textId="77777777" w:rsidR="005773AF" w:rsidRPr="0022631D" w:rsidRDefault="005773AF" w:rsidP="005773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14:paraId="3160D922" w14:textId="77777777" w:rsidR="005773AF" w:rsidRPr="0022631D" w:rsidRDefault="005773AF" w:rsidP="005773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4" w:type="dxa"/>
            <w:gridSpan w:val="6"/>
            <w:vMerge w:val="restart"/>
            <w:shd w:val="clear" w:color="auto" w:fill="auto"/>
            <w:vAlign w:val="center"/>
          </w:tcPr>
          <w:p w14:paraId="6B76B654" w14:textId="77777777" w:rsidR="005773AF" w:rsidRPr="0022631D" w:rsidRDefault="005773AF" w:rsidP="005773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907" w:type="dxa"/>
            <w:gridSpan w:val="2"/>
            <w:vMerge w:val="restart"/>
            <w:shd w:val="clear" w:color="auto" w:fill="auto"/>
            <w:vAlign w:val="center"/>
          </w:tcPr>
          <w:p w14:paraId="443DB192" w14:textId="77777777" w:rsidR="005773AF" w:rsidRPr="0022631D" w:rsidRDefault="005773AF" w:rsidP="005773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379" w:type="dxa"/>
            <w:gridSpan w:val="8"/>
            <w:shd w:val="clear" w:color="auto" w:fill="auto"/>
            <w:vAlign w:val="center"/>
          </w:tcPr>
          <w:p w14:paraId="0DD20E07" w14:textId="77777777" w:rsidR="005773AF" w:rsidRPr="0022631D" w:rsidRDefault="005773AF" w:rsidP="005773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5773AF" w:rsidRPr="0022631D" w14:paraId="77320443" w14:textId="77777777" w:rsidTr="0044251E">
        <w:trPr>
          <w:trHeight w:val="238"/>
        </w:trPr>
        <w:tc>
          <w:tcPr>
            <w:tcW w:w="625" w:type="dxa"/>
            <w:vMerge/>
            <w:shd w:val="clear" w:color="auto" w:fill="auto"/>
            <w:vAlign w:val="center"/>
          </w:tcPr>
          <w:p w14:paraId="57FAC491" w14:textId="77777777" w:rsidR="005773AF" w:rsidRPr="0022631D" w:rsidRDefault="005773AF" w:rsidP="005773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94" w:type="dxa"/>
            <w:gridSpan w:val="8"/>
            <w:vMerge/>
            <w:shd w:val="clear" w:color="auto" w:fill="auto"/>
            <w:vAlign w:val="center"/>
          </w:tcPr>
          <w:p w14:paraId="4A53DB9F" w14:textId="77777777" w:rsidR="005773AF" w:rsidRPr="0022631D" w:rsidRDefault="005773AF" w:rsidP="005773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02" w:type="dxa"/>
            <w:gridSpan w:val="5"/>
            <w:vMerge/>
            <w:shd w:val="clear" w:color="auto" w:fill="auto"/>
            <w:vAlign w:val="center"/>
          </w:tcPr>
          <w:p w14:paraId="0E1D40A6" w14:textId="77777777" w:rsidR="005773AF" w:rsidRPr="0022631D" w:rsidRDefault="005773AF" w:rsidP="005773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14:paraId="1345EAA3" w14:textId="77777777" w:rsidR="005773AF" w:rsidRPr="0022631D" w:rsidRDefault="005773AF" w:rsidP="005773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6"/>
            <w:vMerge/>
            <w:shd w:val="clear" w:color="auto" w:fill="auto"/>
            <w:vAlign w:val="center"/>
          </w:tcPr>
          <w:p w14:paraId="7C4729E1" w14:textId="77777777" w:rsidR="005773AF" w:rsidRPr="0022631D" w:rsidRDefault="005773AF" w:rsidP="005773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7" w:type="dxa"/>
            <w:gridSpan w:val="2"/>
            <w:vMerge/>
            <w:shd w:val="clear" w:color="auto" w:fill="auto"/>
            <w:vAlign w:val="center"/>
          </w:tcPr>
          <w:p w14:paraId="511EA58E" w14:textId="77777777" w:rsidR="005773AF" w:rsidRPr="0022631D" w:rsidRDefault="005773AF" w:rsidP="005773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379" w:type="dxa"/>
            <w:gridSpan w:val="8"/>
            <w:shd w:val="clear" w:color="auto" w:fill="auto"/>
            <w:vAlign w:val="center"/>
          </w:tcPr>
          <w:p w14:paraId="1FC22C81" w14:textId="77777777" w:rsidR="005773AF" w:rsidRPr="0022631D" w:rsidRDefault="005773AF" w:rsidP="005773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5773AF" w:rsidRPr="0022631D" w14:paraId="0B4EFB9C" w14:textId="77777777" w:rsidTr="0044251E">
        <w:trPr>
          <w:trHeight w:val="263"/>
        </w:trPr>
        <w:tc>
          <w:tcPr>
            <w:tcW w:w="62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DA6F68" w14:textId="77777777" w:rsidR="005773AF" w:rsidRPr="0022631D" w:rsidRDefault="005773AF" w:rsidP="005773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9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F0C65E" w14:textId="77777777" w:rsidR="005773AF" w:rsidRPr="0022631D" w:rsidRDefault="005773AF" w:rsidP="005773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0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F6D8F7" w14:textId="77777777" w:rsidR="005773AF" w:rsidRPr="0022631D" w:rsidRDefault="005773AF" w:rsidP="005773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EE6D3F" w14:textId="77777777" w:rsidR="005773AF" w:rsidRPr="0022631D" w:rsidRDefault="005773AF" w:rsidP="005773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E1EAD8" w14:textId="77777777" w:rsidR="005773AF" w:rsidRPr="0022631D" w:rsidRDefault="005773AF" w:rsidP="005773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B3BF6" w14:textId="77777777" w:rsidR="005773AF" w:rsidRPr="0022631D" w:rsidRDefault="005773AF" w:rsidP="005773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37F787" w14:textId="77777777" w:rsidR="005773AF" w:rsidRPr="0022631D" w:rsidRDefault="005773AF" w:rsidP="005773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1FC180" w14:textId="77777777" w:rsidR="005773AF" w:rsidRPr="0022631D" w:rsidRDefault="005773AF" w:rsidP="005773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5773AF" w:rsidRPr="0022631D" w14:paraId="27B06A6F" w14:textId="77777777" w:rsidTr="0044251E">
        <w:trPr>
          <w:trHeight w:val="146"/>
        </w:trPr>
        <w:tc>
          <w:tcPr>
            <w:tcW w:w="625" w:type="dxa"/>
            <w:shd w:val="clear" w:color="auto" w:fill="auto"/>
            <w:vAlign w:val="center"/>
          </w:tcPr>
          <w:p w14:paraId="7017344F" w14:textId="77777777" w:rsidR="005773AF" w:rsidRPr="0022631D" w:rsidRDefault="005773AF" w:rsidP="005773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94" w:type="dxa"/>
            <w:gridSpan w:val="8"/>
            <w:shd w:val="clear" w:color="auto" w:fill="auto"/>
            <w:vAlign w:val="center"/>
          </w:tcPr>
          <w:p w14:paraId="453EB415" w14:textId="42654F90" w:rsidR="005773AF" w:rsidRPr="008C5C29" w:rsidRDefault="00702D08" w:rsidP="005773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133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«ԵԹԵՐԱԿ» ՍՊԸ</w:t>
            </w:r>
          </w:p>
        </w:tc>
        <w:tc>
          <w:tcPr>
            <w:tcW w:w="2102" w:type="dxa"/>
            <w:gridSpan w:val="5"/>
            <w:shd w:val="clear" w:color="auto" w:fill="auto"/>
            <w:vAlign w:val="center"/>
          </w:tcPr>
          <w:p w14:paraId="118F6D5D" w14:textId="0A77DAB6" w:rsidR="005773AF" w:rsidRPr="00206D27" w:rsidRDefault="005773AF" w:rsidP="005773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06D2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«199ԴՊ-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ԳՀ</w:t>
            </w:r>
            <w:r w:rsidRPr="00206D2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ԱՊՁԲ-</w:t>
            </w:r>
            <w:r w:rsidR="00702D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/</w:t>
            </w:r>
            <w:r w:rsidR="00702D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Pr="00206D2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14:paraId="46633332" w14:textId="22243074" w:rsidR="005773AF" w:rsidRPr="00071B42" w:rsidRDefault="00702D08" w:rsidP="005773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26</w:t>
            </w:r>
            <w:r w:rsidR="005773A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="005773A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5773A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/202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  <w:r w:rsidR="005773AF" w:rsidRPr="00071B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14:paraId="66AFD7A8" w14:textId="777A3E33" w:rsidR="005773AF" w:rsidRPr="00702D08" w:rsidRDefault="00702D08" w:rsidP="005773AF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․03․2024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 w14:paraId="02F147B7" w14:textId="77777777" w:rsidR="005773AF" w:rsidRPr="009A1EC1" w:rsidRDefault="005773AF" w:rsidP="005773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--</w:t>
            </w:r>
          </w:p>
        </w:tc>
        <w:tc>
          <w:tcPr>
            <w:tcW w:w="1383" w:type="dxa"/>
            <w:gridSpan w:val="6"/>
            <w:shd w:val="clear" w:color="auto" w:fill="auto"/>
            <w:vAlign w:val="center"/>
          </w:tcPr>
          <w:p w14:paraId="7D58D85F" w14:textId="5961B8D8" w:rsidR="005773AF" w:rsidRPr="00C13302" w:rsidRDefault="00702D08" w:rsidP="005773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624000</w:t>
            </w:r>
          </w:p>
        </w:tc>
        <w:tc>
          <w:tcPr>
            <w:tcW w:w="1996" w:type="dxa"/>
            <w:gridSpan w:val="2"/>
            <w:shd w:val="clear" w:color="auto" w:fill="auto"/>
            <w:vAlign w:val="center"/>
          </w:tcPr>
          <w:p w14:paraId="5471AAC0" w14:textId="2648F508" w:rsidR="005773AF" w:rsidRPr="00702D08" w:rsidRDefault="00702D08" w:rsidP="005773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02D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624000</w:t>
            </w:r>
          </w:p>
        </w:tc>
      </w:tr>
      <w:tr w:rsidR="005773AF" w:rsidRPr="0022631D" w14:paraId="717F1379" w14:textId="77777777" w:rsidTr="0044251E">
        <w:trPr>
          <w:trHeight w:val="150"/>
        </w:trPr>
        <w:tc>
          <w:tcPr>
            <w:tcW w:w="11262" w:type="dxa"/>
            <w:gridSpan w:val="34"/>
            <w:shd w:val="clear" w:color="auto" w:fill="auto"/>
            <w:vAlign w:val="center"/>
          </w:tcPr>
          <w:p w14:paraId="35EFE045" w14:textId="77777777" w:rsidR="005773AF" w:rsidRDefault="005773AF" w:rsidP="005773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  <w:p w14:paraId="4E7B7688" w14:textId="77777777" w:rsidR="005773AF" w:rsidRPr="0022631D" w:rsidRDefault="005773AF" w:rsidP="005773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5773AF" w:rsidRPr="0022631D" w14:paraId="4D56F067" w14:textId="77777777" w:rsidTr="0044251E">
        <w:trPr>
          <w:trHeight w:val="125"/>
        </w:trPr>
        <w:tc>
          <w:tcPr>
            <w:tcW w:w="6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1B0185" w14:textId="77777777" w:rsidR="005773AF" w:rsidRPr="0022631D" w:rsidRDefault="005773AF" w:rsidP="005773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6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608D5" w14:textId="77777777" w:rsidR="005773AF" w:rsidRPr="0022631D" w:rsidRDefault="005773AF" w:rsidP="005773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329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5DB217" w14:textId="77777777" w:rsidR="005773AF" w:rsidRPr="0022631D" w:rsidRDefault="005773AF" w:rsidP="005773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7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85E69D" w14:textId="77777777" w:rsidR="005773AF" w:rsidRPr="0022631D" w:rsidRDefault="005773AF" w:rsidP="005773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ECC8BD" w14:textId="77777777" w:rsidR="005773AF" w:rsidRPr="0022631D" w:rsidRDefault="005773AF" w:rsidP="005773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4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DDBADF" w14:textId="77777777" w:rsidR="005773AF" w:rsidRPr="0022631D" w:rsidRDefault="005773AF" w:rsidP="005773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5773AF" w:rsidRPr="009A1EC1" w14:paraId="6277EC95" w14:textId="77777777" w:rsidTr="0044251E">
        <w:trPr>
          <w:trHeight w:val="740"/>
        </w:trPr>
        <w:tc>
          <w:tcPr>
            <w:tcW w:w="6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516EC5" w14:textId="77777777" w:rsidR="005773AF" w:rsidRPr="0022631D" w:rsidRDefault="005773AF" w:rsidP="005773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16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133CC2" w14:textId="1E77D10B" w:rsidR="005773AF" w:rsidRPr="008C5C29" w:rsidRDefault="00642718" w:rsidP="005773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133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«ԵԹԵՐԱԿ» ՍՊԸ</w:t>
            </w:r>
          </w:p>
        </w:tc>
        <w:tc>
          <w:tcPr>
            <w:tcW w:w="329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0E9300" w14:textId="5F43062A" w:rsidR="005773AF" w:rsidRPr="00642718" w:rsidRDefault="00642718" w:rsidP="005773AF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Ք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 xml:space="preserve">․ Երևան, </w:t>
            </w:r>
            <w:r w:rsidR="00E16ABE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Լեփսիուսի 19/54</w:t>
            </w:r>
          </w:p>
        </w:tc>
        <w:tc>
          <w:tcPr>
            <w:tcW w:w="27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1707A3" w14:textId="73702069" w:rsidR="005773AF" w:rsidRDefault="00E16ABE" w:rsidP="005773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hyperlink r:id="rId8" w:history="1">
              <w:r w:rsidRPr="00A5443E">
                <w:rPr>
                  <w:rStyle w:val="Hyperlink"/>
                  <w:rFonts w:ascii="GHEA Grapalat" w:eastAsia="Times New Roman" w:hAnsi="GHEA Grapalat"/>
                  <w:b/>
                  <w:sz w:val="14"/>
                  <w:szCs w:val="14"/>
                  <w:lang w:val="hy-AM" w:eastAsia="ru-RU"/>
                </w:rPr>
                <w:t>eterak2008@gmail.com</w:t>
              </w:r>
            </w:hyperlink>
          </w:p>
          <w:p w14:paraId="412A4D81" w14:textId="4F23C3B0" w:rsidR="00E16ABE" w:rsidRPr="009A1EC1" w:rsidRDefault="00E16ABE" w:rsidP="005773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EC13ED" w14:textId="43919D0A" w:rsidR="005773AF" w:rsidRDefault="005773AF" w:rsidP="005773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«</w:t>
            </w:r>
            <w:r w:rsidR="00E16AB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Արարատբանկ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» ՓԲԸ</w:t>
            </w:r>
          </w:p>
          <w:p w14:paraId="11C51835" w14:textId="27D91D3C" w:rsidR="005773AF" w:rsidRPr="009A1EC1" w:rsidRDefault="00E16ABE" w:rsidP="005773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1510006266560100</w:t>
            </w:r>
          </w:p>
        </w:tc>
        <w:tc>
          <w:tcPr>
            <w:tcW w:w="14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3E6A11" w14:textId="3AB1AB35" w:rsidR="005773AF" w:rsidRPr="009A1EC1" w:rsidRDefault="00E16ABE" w:rsidP="005773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00814405</w:t>
            </w:r>
          </w:p>
        </w:tc>
      </w:tr>
      <w:tr w:rsidR="005773AF" w:rsidRPr="009A1EC1" w14:paraId="2207E759" w14:textId="77777777" w:rsidTr="0044251E">
        <w:trPr>
          <w:trHeight w:val="288"/>
        </w:trPr>
        <w:tc>
          <w:tcPr>
            <w:tcW w:w="11262" w:type="dxa"/>
            <w:gridSpan w:val="34"/>
            <w:shd w:val="clear" w:color="auto" w:fill="99CCFF"/>
            <w:vAlign w:val="center"/>
          </w:tcPr>
          <w:p w14:paraId="2DBC0B3D" w14:textId="77777777" w:rsidR="005773AF" w:rsidRPr="00730E52" w:rsidRDefault="005773AF" w:rsidP="005773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773AF" w:rsidRPr="00AA063B" w14:paraId="0BD6A201" w14:textId="77777777" w:rsidTr="00442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1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43000D" w14:textId="77777777" w:rsidR="005773AF" w:rsidRPr="00B808EC" w:rsidRDefault="005773AF" w:rsidP="005773A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808E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907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65A779" w14:textId="77777777" w:rsidR="005773AF" w:rsidRPr="0022631D" w:rsidRDefault="005773AF" w:rsidP="005773A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5773AF" w:rsidRPr="00AA063B" w14:paraId="771BA60A" w14:textId="77777777" w:rsidTr="0044251E">
        <w:trPr>
          <w:trHeight w:val="288"/>
        </w:trPr>
        <w:tc>
          <w:tcPr>
            <w:tcW w:w="11262" w:type="dxa"/>
            <w:gridSpan w:val="34"/>
            <w:shd w:val="clear" w:color="auto" w:fill="99CCFF"/>
            <w:vAlign w:val="center"/>
          </w:tcPr>
          <w:p w14:paraId="4411BA0F" w14:textId="77777777" w:rsidR="005773AF" w:rsidRPr="003B7E30" w:rsidRDefault="005773AF" w:rsidP="005773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773AF" w:rsidRPr="00AA063B" w14:paraId="6900E27E" w14:textId="77777777" w:rsidTr="0044251E">
        <w:trPr>
          <w:trHeight w:val="288"/>
        </w:trPr>
        <w:tc>
          <w:tcPr>
            <w:tcW w:w="11262" w:type="dxa"/>
            <w:gridSpan w:val="34"/>
            <w:shd w:val="clear" w:color="auto" w:fill="auto"/>
            <w:vAlign w:val="center"/>
          </w:tcPr>
          <w:p w14:paraId="7ABDD09B" w14:textId="77777777" w:rsidR="005773AF" w:rsidRPr="00BE31AA" w:rsidRDefault="005773AF" w:rsidP="005773A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5EF8B7A1" w14:textId="77777777" w:rsidR="005773AF" w:rsidRPr="003B7E30" w:rsidRDefault="005773AF" w:rsidP="005773A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 w:rsidRPr="0096393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օրացուցային օրվա ընթացքում:</w:t>
            </w:r>
          </w:p>
          <w:p w14:paraId="06A975EE" w14:textId="77777777" w:rsidR="005773AF" w:rsidRPr="003B7E30" w:rsidRDefault="005773AF" w:rsidP="005773A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E1DE827" w14:textId="77777777" w:rsidR="005773AF" w:rsidRPr="003B7E30" w:rsidRDefault="005773AF" w:rsidP="005773A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4C5FFEF4" w14:textId="77777777" w:rsidR="005773AF" w:rsidRPr="003B7E30" w:rsidRDefault="005773AF" w:rsidP="005773A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C4A7DE" w14:textId="77777777" w:rsidR="005773AF" w:rsidRPr="003B7E30" w:rsidRDefault="005773AF" w:rsidP="005773A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28689F3B" w14:textId="77777777" w:rsidR="005773AF" w:rsidRPr="003B7E30" w:rsidRDefault="005773AF" w:rsidP="005773A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50B15B05" w14:textId="77777777" w:rsidR="005773AF" w:rsidRPr="003B7E30" w:rsidRDefault="005773AF" w:rsidP="005773A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FDBEAF" w14:textId="77777777" w:rsidR="005773AF" w:rsidRPr="003B7E30" w:rsidRDefault="005773AF" w:rsidP="005773A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78920AF" w14:textId="77777777" w:rsidR="005773AF" w:rsidRPr="009A1EC1" w:rsidRDefault="005773AF" w:rsidP="005773AF">
            <w:pPr>
              <w:widowControl w:val="0"/>
              <w:spacing w:before="0" w:after="0"/>
              <w:ind w:left="0" w:firstLine="0"/>
              <w:jc w:val="both"/>
              <w:rPr>
                <w:lang w:val="hy-AM"/>
              </w:rPr>
            </w:pP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</w:t>
            </w:r>
            <w:r w:rsidRPr="0096393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9A1EC1">
              <w:rPr>
                <w:sz w:val="18"/>
                <w:szCs w:val="18"/>
                <w:lang w:val="hy-AM"/>
              </w:rPr>
              <w:t>school199@schools.am</w:t>
            </w:r>
          </w:p>
          <w:p w14:paraId="52B79CA2" w14:textId="77777777" w:rsidR="005773AF" w:rsidRPr="00BE31AA" w:rsidRDefault="005773AF" w:rsidP="005773A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5773AF" w:rsidRPr="00AA063B" w14:paraId="44BDAE10" w14:textId="77777777" w:rsidTr="0044251E">
        <w:trPr>
          <w:trHeight w:val="288"/>
        </w:trPr>
        <w:tc>
          <w:tcPr>
            <w:tcW w:w="11262" w:type="dxa"/>
            <w:gridSpan w:val="34"/>
            <w:shd w:val="clear" w:color="auto" w:fill="99CCFF"/>
            <w:vAlign w:val="center"/>
          </w:tcPr>
          <w:p w14:paraId="61FDEE56" w14:textId="77777777" w:rsidR="005773AF" w:rsidRPr="0022631D" w:rsidRDefault="005773AF" w:rsidP="005773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65AD4F07" w14:textId="77777777" w:rsidR="005773AF" w:rsidRPr="0022631D" w:rsidRDefault="005773AF" w:rsidP="005773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773AF" w:rsidRPr="00AA063B" w14:paraId="5FC2427A" w14:textId="77777777" w:rsidTr="0044251E">
        <w:trPr>
          <w:trHeight w:val="475"/>
        </w:trPr>
        <w:tc>
          <w:tcPr>
            <w:tcW w:w="21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BCB7294" w14:textId="77777777" w:rsidR="005773AF" w:rsidRPr="0022631D" w:rsidRDefault="005773AF" w:rsidP="005773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907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F77EA5" w14:textId="77777777" w:rsidR="005773AF" w:rsidRPr="00521B39" w:rsidRDefault="005773AF" w:rsidP="005773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«</w:t>
            </w:r>
            <w:r w:rsidRPr="00521B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Գնումների մասին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»</w:t>
            </w:r>
            <w:r w:rsidRPr="00521B3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ՀՀ օրենքի համաձայն իրականացվել են բոլոր անհրաժեշտ տեղեկատվությունների  հրապարակումները</w:t>
            </w:r>
          </w:p>
        </w:tc>
      </w:tr>
      <w:tr w:rsidR="005773AF" w:rsidRPr="00AA063B" w14:paraId="693FCD72" w14:textId="77777777" w:rsidTr="0044251E">
        <w:trPr>
          <w:trHeight w:val="288"/>
        </w:trPr>
        <w:tc>
          <w:tcPr>
            <w:tcW w:w="11262" w:type="dxa"/>
            <w:gridSpan w:val="34"/>
            <w:shd w:val="clear" w:color="auto" w:fill="99CCFF"/>
            <w:vAlign w:val="center"/>
          </w:tcPr>
          <w:p w14:paraId="3A7D278D" w14:textId="77777777" w:rsidR="005773AF" w:rsidRPr="0022631D" w:rsidRDefault="005773AF" w:rsidP="005773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6E630EE8" w14:textId="77777777" w:rsidR="005773AF" w:rsidRPr="0022631D" w:rsidRDefault="005773AF" w:rsidP="005773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773AF" w:rsidRPr="00AA063B" w14:paraId="5BB946A1" w14:textId="77777777" w:rsidTr="0044251E">
        <w:trPr>
          <w:trHeight w:val="427"/>
        </w:trPr>
        <w:tc>
          <w:tcPr>
            <w:tcW w:w="21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B96F4C" w14:textId="77777777" w:rsidR="005773AF" w:rsidRPr="0022631D" w:rsidRDefault="005773AF" w:rsidP="005773A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907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EF8B22" w14:textId="77777777" w:rsidR="005773AF" w:rsidRPr="00003F35" w:rsidRDefault="005773AF" w:rsidP="005773A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521B3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521B3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շրջանակներում</w:t>
            </w:r>
            <w:r w:rsidRPr="00521B3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հակաօրինական</w:t>
            </w:r>
            <w:r w:rsidRPr="00521B3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գործողություններ</w:t>
            </w:r>
            <w:r w:rsidRPr="00521B3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չեն </w:t>
            </w: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հայտնաբերվել</w:t>
            </w:r>
          </w:p>
        </w:tc>
      </w:tr>
      <w:tr w:rsidR="005773AF" w:rsidRPr="00AA063B" w14:paraId="7F53A772" w14:textId="77777777" w:rsidTr="0044251E">
        <w:trPr>
          <w:trHeight w:val="288"/>
        </w:trPr>
        <w:tc>
          <w:tcPr>
            <w:tcW w:w="1126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DD77FED" w14:textId="77777777" w:rsidR="005773AF" w:rsidRPr="0022631D" w:rsidRDefault="005773AF" w:rsidP="005773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773AF" w:rsidRPr="00AA063B" w14:paraId="22DC9246" w14:textId="77777777" w:rsidTr="0044251E">
        <w:trPr>
          <w:trHeight w:val="427"/>
        </w:trPr>
        <w:tc>
          <w:tcPr>
            <w:tcW w:w="21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4BC676" w14:textId="77777777" w:rsidR="005773AF" w:rsidRPr="00E56328" w:rsidRDefault="005773AF" w:rsidP="005773A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7E3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907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09750F" w14:textId="77777777" w:rsidR="005773AF" w:rsidRPr="00521B39" w:rsidRDefault="005773AF" w:rsidP="005773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521B3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521B3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վերաբերյալ</w:t>
            </w:r>
            <w:r w:rsidRPr="00521B3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ներկայացված</w:t>
            </w:r>
            <w:r w:rsidRPr="00521B3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բողոքներ առկա չեն</w:t>
            </w:r>
          </w:p>
        </w:tc>
      </w:tr>
      <w:tr w:rsidR="005773AF" w:rsidRPr="00AA063B" w14:paraId="0ABA10AE" w14:textId="77777777" w:rsidTr="0044251E">
        <w:trPr>
          <w:trHeight w:val="288"/>
        </w:trPr>
        <w:tc>
          <w:tcPr>
            <w:tcW w:w="11262" w:type="dxa"/>
            <w:gridSpan w:val="34"/>
            <w:shd w:val="clear" w:color="auto" w:fill="99CCFF"/>
            <w:vAlign w:val="center"/>
          </w:tcPr>
          <w:p w14:paraId="02E44866" w14:textId="77777777" w:rsidR="005773AF" w:rsidRPr="00E56328" w:rsidRDefault="005773AF" w:rsidP="005773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773AF" w:rsidRPr="0022631D" w14:paraId="0DE548D9" w14:textId="77777777" w:rsidTr="0044251E">
        <w:trPr>
          <w:trHeight w:val="351"/>
        </w:trPr>
        <w:tc>
          <w:tcPr>
            <w:tcW w:w="21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1E895B" w14:textId="77777777" w:rsidR="005773AF" w:rsidRPr="0022631D" w:rsidRDefault="005773AF" w:rsidP="005773A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07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881D9F" w14:textId="77777777" w:rsidR="005773AF" w:rsidRPr="0022631D" w:rsidRDefault="005773AF" w:rsidP="005773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5773AF" w:rsidRPr="0022631D" w14:paraId="1B0025F9" w14:textId="77777777" w:rsidTr="0044251E">
        <w:trPr>
          <w:trHeight w:val="115"/>
        </w:trPr>
        <w:tc>
          <w:tcPr>
            <w:tcW w:w="11262" w:type="dxa"/>
            <w:gridSpan w:val="34"/>
            <w:shd w:val="clear" w:color="auto" w:fill="99CCFF"/>
            <w:vAlign w:val="center"/>
          </w:tcPr>
          <w:p w14:paraId="3028743D" w14:textId="77777777" w:rsidR="005773AF" w:rsidRPr="0022631D" w:rsidRDefault="005773AF" w:rsidP="005773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773AF" w:rsidRPr="0022631D" w14:paraId="549D2B14" w14:textId="77777777" w:rsidTr="0044251E">
        <w:trPr>
          <w:trHeight w:val="227"/>
        </w:trPr>
        <w:tc>
          <w:tcPr>
            <w:tcW w:w="11262" w:type="dxa"/>
            <w:gridSpan w:val="34"/>
            <w:shd w:val="clear" w:color="auto" w:fill="auto"/>
            <w:vAlign w:val="center"/>
          </w:tcPr>
          <w:p w14:paraId="6FBD84D1" w14:textId="77777777" w:rsidR="005773AF" w:rsidRPr="0022631D" w:rsidRDefault="005773AF" w:rsidP="005773A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773AF" w:rsidRPr="0022631D" w14:paraId="165AC2D7" w14:textId="77777777" w:rsidTr="0044251E">
        <w:trPr>
          <w:trHeight w:val="47"/>
        </w:trPr>
        <w:tc>
          <w:tcPr>
            <w:tcW w:w="326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8A8080" w14:textId="77777777" w:rsidR="005773AF" w:rsidRPr="0022631D" w:rsidRDefault="005773AF" w:rsidP="005773A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16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7066FF" w14:textId="77777777" w:rsidR="005773AF" w:rsidRPr="0022631D" w:rsidRDefault="005773AF" w:rsidP="005773A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2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2C1CD3" w14:textId="77777777" w:rsidR="005773AF" w:rsidRPr="0022631D" w:rsidRDefault="005773AF" w:rsidP="005773A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5773AF" w:rsidRPr="0022631D" w14:paraId="75817EA1" w14:textId="77777777" w:rsidTr="0044251E">
        <w:trPr>
          <w:trHeight w:val="47"/>
        </w:trPr>
        <w:tc>
          <w:tcPr>
            <w:tcW w:w="3266" w:type="dxa"/>
            <w:gridSpan w:val="10"/>
            <w:shd w:val="clear" w:color="auto" w:fill="auto"/>
            <w:vAlign w:val="center"/>
          </w:tcPr>
          <w:p w14:paraId="32F17312" w14:textId="77777777" w:rsidR="005773AF" w:rsidRPr="004554A5" w:rsidRDefault="005773AF" w:rsidP="005773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Նաիրա Մկրտչյան</w:t>
            </w:r>
          </w:p>
        </w:tc>
        <w:tc>
          <w:tcPr>
            <w:tcW w:w="4168" w:type="dxa"/>
            <w:gridSpan w:val="15"/>
            <w:shd w:val="clear" w:color="auto" w:fill="auto"/>
            <w:vAlign w:val="center"/>
          </w:tcPr>
          <w:p w14:paraId="73D83F85" w14:textId="77777777" w:rsidR="005773AF" w:rsidRPr="0022631D" w:rsidRDefault="005773AF" w:rsidP="005773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9528F7">
              <w:rPr>
                <w:rFonts w:ascii="Arial Unicode" w:eastAsia="Arial Unicode MS" w:hAnsi="Arial Unicode" w:cs="Arial"/>
                <w:sz w:val="16"/>
                <w:szCs w:val="16"/>
              </w:rPr>
              <w:t xml:space="preserve"> </w:t>
            </w:r>
            <w:proofErr w:type="spellStart"/>
            <w:r w:rsidRPr="009528F7">
              <w:rPr>
                <w:rFonts w:ascii="Arial Unicode" w:eastAsia="Arial Unicode MS" w:hAnsi="Arial Unicode" w:cs="Arial"/>
                <w:sz w:val="16"/>
                <w:szCs w:val="16"/>
              </w:rPr>
              <w:t>բջջ</w:t>
            </w:r>
            <w:proofErr w:type="spellEnd"/>
            <w:r w:rsidRPr="009528F7">
              <w:rPr>
                <w:rFonts w:ascii="Arial Unicode" w:eastAsia="Arial Unicode MS" w:hAnsi="Arial Unicode" w:cs="Arial"/>
                <w:sz w:val="16"/>
                <w:szCs w:val="16"/>
              </w:rPr>
              <w:t>. 077-24-52-67</w:t>
            </w:r>
          </w:p>
        </w:tc>
        <w:tc>
          <w:tcPr>
            <w:tcW w:w="3828" w:type="dxa"/>
            <w:gridSpan w:val="9"/>
            <w:shd w:val="clear" w:color="auto" w:fill="auto"/>
            <w:vAlign w:val="center"/>
          </w:tcPr>
          <w:p w14:paraId="4A09C42E" w14:textId="77777777" w:rsidR="005773AF" w:rsidRDefault="005773AF" w:rsidP="005773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9A1EC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naira.mkrtchyan45@mail.ru</w:t>
            </w:r>
          </w:p>
          <w:p w14:paraId="73B80415" w14:textId="77777777" w:rsidR="005773AF" w:rsidRPr="00206D27" w:rsidRDefault="005773AF" w:rsidP="005773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</w:tr>
    </w:tbl>
    <w:p w14:paraId="03E3E100" w14:textId="77777777" w:rsidR="001021B0" w:rsidRPr="001A1999" w:rsidRDefault="001021B0" w:rsidP="00CB647B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C8066A">
      <w:pgSz w:w="11907" w:h="16840" w:code="9"/>
      <w:pgMar w:top="28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585D39" w14:textId="77777777" w:rsidR="00092F51" w:rsidRDefault="00092F51" w:rsidP="0022631D">
      <w:pPr>
        <w:spacing w:before="0" w:after="0"/>
      </w:pPr>
      <w:r>
        <w:separator/>
      </w:r>
    </w:p>
  </w:endnote>
  <w:endnote w:type="continuationSeparator" w:id="0">
    <w:p w14:paraId="670C7320" w14:textId="77777777" w:rsidR="00092F51" w:rsidRDefault="00092F51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HEA Mariam">
    <w:altName w:val="Times New Roma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3B6FE0" w14:textId="77777777" w:rsidR="00092F51" w:rsidRDefault="00092F51" w:rsidP="0022631D">
      <w:pPr>
        <w:spacing w:before="0" w:after="0"/>
      </w:pPr>
      <w:r>
        <w:separator/>
      </w:r>
    </w:p>
  </w:footnote>
  <w:footnote w:type="continuationSeparator" w:id="0">
    <w:p w14:paraId="595C9F89" w14:textId="77777777" w:rsidR="00092F51" w:rsidRDefault="00092F51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A3C55"/>
    <w:multiLevelType w:val="multilevel"/>
    <w:tmpl w:val="2866537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1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18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18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18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sz w:val="18"/>
      </w:rPr>
    </w:lvl>
  </w:abstractNum>
  <w:abstractNum w:abstractNumId="1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843FAD"/>
    <w:multiLevelType w:val="hybridMultilevel"/>
    <w:tmpl w:val="15CA23F6"/>
    <w:lvl w:ilvl="0" w:tplc="FC1C81B4">
      <w:start w:val="16"/>
      <w:numFmt w:val="bullet"/>
      <w:lvlText w:val="-"/>
      <w:lvlJc w:val="left"/>
      <w:pPr>
        <w:ind w:left="420" w:hanging="360"/>
      </w:pPr>
      <w:rPr>
        <w:rFonts w:ascii="GHEA Grapalat" w:eastAsia="Times New Roman" w:hAnsi="GHEA Grapalat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6A620676"/>
    <w:multiLevelType w:val="hybridMultilevel"/>
    <w:tmpl w:val="FF1EE8F0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43B19"/>
    <w:rsid w:val="00044EA8"/>
    <w:rsid w:val="00046CCF"/>
    <w:rsid w:val="00051ECE"/>
    <w:rsid w:val="000606C7"/>
    <w:rsid w:val="0007090E"/>
    <w:rsid w:val="00071B42"/>
    <w:rsid w:val="00073D66"/>
    <w:rsid w:val="00080F62"/>
    <w:rsid w:val="00085A8C"/>
    <w:rsid w:val="00086B20"/>
    <w:rsid w:val="00092F51"/>
    <w:rsid w:val="00095F07"/>
    <w:rsid w:val="000A1A30"/>
    <w:rsid w:val="000B0199"/>
    <w:rsid w:val="000B6A28"/>
    <w:rsid w:val="000E4FF1"/>
    <w:rsid w:val="000E667E"/>
    <w:rsid w:val="000F1658"/>
    <w:rsid w:val="000F1D83"/>
    <w:rsid w:val="000F376D"/>
    <w:rsid w:val="001021B0"/>
    <w:rsid w:val="001216FE"/>
    <w:rsid w:val="0012761E"/>
    <w:rsid w:val="0015091D"/>
    <w:rsid w:val="0018422F"/>
    <w:rsid w:val="00184448"/>
    <w:rsid w:val="001A1999"/>
    <w:rsid w:val="001C1BE1"/>
    <w:rsid w:val="001D3896"/>
    <w:rsid w:val="001D7568"/>
    <w:rsid w:val="001E0091"/>
    <w:rsid w:val="00201DF8"/>
    <w:rsid w:val="00206D27"/>
    <w:rsid w:val="00222266"/>
    <w:rsid w:val="0022631D"/>
    <w:rsid w:val="00292221"/>
    <w:rsid w:val="00295B92"/>
    <w:rsid w:val="002B1B4A"/>
    <w:rsid w:val="002B40AB"/>
    <w:rsid w:val="002B7577"/>
    <w:rsid w:val="002D3961"/>
    <w:rsid w:val="002E4E6F"/>
    <w:rsid w:val="002F16CC"/>
    <w:rsid w:val="002F1FEB"/>
    <w:rsid w:val="00306FF0"/>
    <w:rsid w:val="00310E61"/>
    <w:rsid w:val="003129B6"/>
    <w:rsid w:val="00324442"/>
    <w:rsid w:val="0032696C"/>
    <w:rsid w:val="00327FE8"/>
    <w:rsid w:val="0033538A"/>
    <w:rsid w:val="00337CF8"/>
    <w:rsid w:val="0035205C"/>
    <w:rsid w:val="00355683"/>
    <w:rsid w:val="00371B1D"/>
    <w:rsid w:val="00386F5E"/>
    <w:rsid w:val="003B2758"/>
    <w:rsid w:val="003B7E30"/>
    <w:rsid w:val="003C6BEF"/>
    <w:rsid w:val="003D1499"/>
    <w:rsid w:val="003E3D40"/>
    <w:rsid w:val="003E6978"/>
    <w:rsid w:val="003F177D"/>
    <w:rsid w:val="00424217"/>
    <w:rsid w:val="00431468"/>
    <w:rsid w:val="00433E3C"/>
    <w:rsid w:val="0044251E"/>
    <w:rsid w:val="00442803"/>
    <w:rsid w:val="004473CF"/>
    <w:rsid w:val="004554A5"/>
    <w:rsid w:val="004578B2"/>
    <w:rsid w:val="0047036E"/>
    <w:rsid w:val="00472069"/>
    <w:rsid w:val="00474C2F"/>
    <w:rsid w:val="004764CD"/>
    <w:rsid w:val="0048459F"/>
    <w:rsid w:val="004875E0"/>
    <w:rsid w:val="004D078F"/>
    <w:rsid w:val="004E376E"/>
    <w:rsid w:val="004F6629"/>
    <w:rsid w:val="00503BCC"/>
    <w:rsid w:val="00511D64"/>
    <w:rsid w:val="00517737"/>
    <w:rsid w:val="00546023"/>
    <w:rsid w:val="00563767"/>
    <w:rsid w:val="005737F9"/>
    <w:rsid w:val="005773AF"/>
    <w:rsid w:val="005D5FBD"/>
    <w:rsid w:val="005E2E8C"/>
    <w:rsid w:val="005E42FA"/>
    <w:rsid w:val="005F0937"/>
    <w:rsid w:val="00607C9A"/>
    <w:rsid w:val="00623A7B"/>
    <w:rsid w:val="0063054D"/>
    <w:rsid w:val="00642718"/>
    <w:rsid w:val="00646760"/>
    <w:rsid w:val="00690ECB"/>
    <w:rsid w:val="00696C55"/>
    <w:rsid w:val="006A38B4"/>
    <w:rsid w:val="006B2E21"/>
    <w:rsid w:val="006B42E3"/>
    <w:rsid w:val="006C0266"/>
    <w:rsid w:val="006C66A3"/>
    <w:rsid w:val="006E0D92"/>
    <w:rsid w:val="006E1A83"/>
    <w:rsid w:val="006F2779"/>
    <w:rsid w:val="00702D08"/>
    <w:rsid w:val="007060FC"/>
    <w:rsid w:val="00706B67"/>
    <w:rsid w:val="00716AFC"/>
    <w:rsid w:val="00730E52"/>
    <w:rsid w:val="00755635"/>
    <w:rsid w:val="007732E7"/>
    <w:rsid w:val="0078682E"/>
    <w:rsid w:val="007B1029"/>
    <w:rsid w:val="007D1D98"/>
    <w:rsid w:val="007F30D0"/>
    <w:rsid w:val="0081420B"/>
    <w:rsid w:val="00815B75"/>
    <w:rsid w:val="0086429F"/>
    <w:rsid w:val="00874B8B"/>
    <w:rsid w:val="008C4E62"/>
    <w:rsid w:val="008C5C29"/>
    <w:rsid w:val="008E493A"/>
    <w:rsid w:val="00933685"/>
    <w:rsid w:val="00935314"/>
    <w:rsid w:val="009530AF"/>
    <w:rsid w:val="009615A4"/>
    <w:rsid w:val="00963938"/>
    <w:rsid w:val="009921A6"/>
    <w:rsid w:val="009A1EC1"/>
    <w:rsid w:val="009B1F59"/>
    <w:rsid w:val="009C5E0F"/>
    <w:rsid w:val="009C61EC"/>
    <w:rsid w:val="009E278E"/>
    <w:rsid w:val="009E75FF"/>
    <w:rsid w:val="00A141C8"/>
    <w:rsid w:val="00A17478"/>
    <w:rsid w:val="00A21C2A"/>
    <w:rsid w:val="00A306F5"/>
    <w:rsid w:val="00A31820"/>
    <w:rsid w:val="00A3651E"/>
    <w:rsid w:val="00AA063B"/>
    <w:rsid w:val="00AA32E4"/>
    <w:rsid w:val="00AD07B9"/>
    <w:rsid w:val="00AD59DC"/>
    <w:rsid w:val="00AE1DF5"/>
    <w:rsid w:val="00B75762"/>
    <w:rsid w:val="00B808EC"/>
    <w:rsid w:val="00B85C09"/>
    <w:rsid w:val="00B91DE2"/>
    <w:rsid w:val="00B94EA2"/>
    <w:rsid w:val="00B95BB6"/>
    <w:rsid w:val="00BA03B0"/>
    <w:rsid w:val="00BB0A93"/>
    <w:rsid w:val="00BB1B07"/>
    <w:rsid w:val="00BD3D4E"/>
    <w:rsid w:val="00BE31AA"/>
    <w:rsid w:val="00BE39EC"/>
    <w:rsid w:val="00BF1465"/>
    <w:rsid w:val="00BF41E0"/>
    <w:rsid w:val="00BF4745"/>
    <w:rsid w:val="00C13302"/>
    <w:rsid w:val="00C17CCC"/>
    <w:rsid w:val="00C4652E"/>
    <w:rsid w:val="00C63E24"/>
    <w:rsid w:val="00C7734E"/>
    <w:rsid w:val="00C8066A"/>
    <w:rsid w:val="00C84DF7"/>
    <w:rsid w:val="00C91DB9"/>
    <w:rsid w:val="00C96337"/>
    <w:rsid w:val="00C96BED"/>
    <w:rsid w:val="00CB44D2"/>
    <w:rsid w:val="00CB647B"/>
    <w:rsid w:val="00CC1F23"/>
    <w:rsid w:val="00CE3B67"/>
    <w:rsid w:val="00CF1F70"/>
    <w:rsid w:val="00CF6B1F"/>
    <w:rsid w:val="00CF6B5F"/>
    <w:rsid w:val="00D33AFA"/>
    <w:rsid w:val="00D350DE"/>
    <w:rsid w:val="00D36189"/>
    <w:rsid w:val="00D76B9F"/>
    <w:rsid w:val="00D80C64"/>
    <w:rsid w:val="00DE06F1"/>
    <w:rsid w:val="00DE4640"/>
    <w:rsid w:val="00DF0973"/>
    <w:rsid w:val="00E16ABE"/>
    <w:rsid w:val="00E233B9"/>
    <w:rsid w:val="00E243EA"/>
    <w:rsid w:val="00E33A25"/>
    <w:rsid w:val="00E4188B"/>
    <w:rsid w:val="00E46604"/>
    <w:rsid w:val="00E54C4D"/>
    <w:rsid w:val="00E56328"/>
    <w:rsid w:val="00E62FB5"/>
    <w:rsid w:val="00E67E21"/>
    <w:rsid w:val="00EA01A2"/>
    <w:rsid w:val="00EA568C"/>
    <w:rsid w:val="00EA64BB"/>
    <w:rsid w:val="00EA767F"/>
    <w:rsid w:val="00EB59EE"/>
    <w:rsid w:val="00ED2B7C"/>
    <w:rsid w:val="00EF16D0"/>
    <w:rsid w:val="00F10AFE"/>
    <w:rsid w:val="00F31004"/>
    <w:rsid w:val="00F50D6E"/>
    <w:rsid w:val="00F64167"/>
    <w:rsid w:val="00F6673B"/>
    <w:rsid w:val="00F77AAD"/>
    <w:rsid w:val="00F81B1D"/>
    <w:rsid w:val="00F916C4"/>
    <w:rsid w:val="00F9537A"/>
    <w:rsid w:val="00FB097B"/>
    <w:rsid w:val="00FB1E91"/>
    <w:rsid w:val="00FC7BF6"/>
    <w:rsid w:val="00FD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8AD1FD4"/>
  <w15:docId w15:val="{91C4CA9F-86F7-4DE0-A6C0-A3EBDF801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6393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rsid w:val="00CF6B1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251E"/>
    <w:pPr>
      <w:spacing w:before="0" w:after="120" w:line="480" w:lineRule="auto"/>
      <w:ind w:left="360" w:firstLine="0"/>
    </w:pPr>
    <w:rPr>
      <w:rFonts w:ascii="Times New Roman" w:hAnsi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4251E"/>
    <w:rPr>
      <w:rFonts w:ascii="Times New Roman" w:eastAsia="Calibri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44251E"/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E16A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terak2008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8B818-2706-4734-8B40-F89110187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3</Pages>
  <Words>1083</Words>
  <Characters>6175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admin</cp:lastModifiedBy>
  <cp:revision>10</cp:revision>
  <cp:lastPrinted>2022-08-23T06:36:00Z</cp:lastPrinted>
  <dcterms:created xsi:type="dcterms:W3CDTF">2022-11-16T11:10:00Z</dcterms:created>
  <dcterms:modified xsi:type="dcterms:W3CDTF">2024-02-02T13:19:00Z</dcterms:modified>
</cp:coreProperties>
</file>